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D953F" w14:textId="33986CF0" w:rsidR="007D79E8" w:rsidRPr="007551DD" w:rsidRDefault="00A33C4E" w:rsidP="00493306">
      <w:pPr>
        <w:pBdr>
          <w:top w:val="single" w:sz="4" w:space="1" w:color="auto"/>
          <w:left w:val="single" w:sz="4" w:space="4" w:color="auto"/>
          <w:right w:val="single" w:sz="4" w:space="4" w:color="auto"/>
        </w:pBdr>
        <w:shd w:val="clear" w:color="auto" w:fill="323E4F" w:themeFill="text2" w:themeFillShade="BF"/>
        <w:jc w:val="center"/>
        <w:rPr>
          <w:rFonts w:ascii="Times New Roman" w:hAnsi="Times New Roman" w:cs="Times New Roman"/>
          <w:b/>
          <w:sz w:val="24"/>
          <w:szCs w:val="24"/>
        </w:rPr>
      </w:pPr>
      <w:r w:rsidRPr="007551DD">
        <w:rPr>
          <w:rFonts w:ascii="Times New Roman" w:hAnsi="Times New Roman" w:cs="Times New Roman"/>
          <w:b/>
          <w:color w:val="FFFFFF" w:themeColor="background1"/>
          <w:sz w:val="24"/>
          <w:szCs w:val="24"/>
        </w:rPr>
        <w:t>Uč</w:t>
      </w:r>
      <w:r w:rsidR="007D79E8" w:rsidRPr="007551DD">
        <w:rPr>
          <w:rFonts w:ascii="Times New Roman" w:hAnsi="Times New Roman" w:cs="Times New Roman"/>
          <w:b/>
          <w:color w:val="FFFFFF" w:themeColor="background1"/>
          <w:sz w:val="24"/>
          <w:szCs w:val="24"/>
        </w:rPr>
        <w:t>esta</w:t>
      </w:r>
      <w:r w:rsidRPr="007551DD">
        <w:rPr>
          <w:rFonts w:ascii="Times New Roman" w:hAnsi="Times New Roman" w:cs="Times New Roman"/>
          <w:b/>
          <w:color w:val="FFFFFF" w:themeColor="background1"/>
          <w:sz w:val="24"/>
          <w:szCs w:val="24"/>
        </w:rPr>
        <w:t>la</w:t>
      </w:r>
      <w:r w:rsidR="007D79E8" w:rsidRPr="007551DD">
        <w:rPr>
          <w:rFonts w:ascii="Times New Roman" w:hAnsi="Times New Roman" w:cs="Times New Roman"/>
          <w:b/>
          <w:color w:val="FFFFFF" w:themeColor="background1"/>
          <w:sz w:val="24"/>
          <w:szCs w:val="24"/>
        </w:rPr>
        <w:t xml:space="preserve"> pitanja i odgovori</w:t>
      </w:r>
    </w:p>
    <w:p w14:paraId="00C3722C" w14:textId="51E19827" w:rsidR="007D79E8" w:rsidRPr="007551DD" w:rsidRDefault="007D79E8" w:rsidP="00097F49">
      <w:pPr>
        <w:jc w:val="both"/>
        <w:rPr>
          <w:rFonts w:ascii="Times New Roman" w:hAnsi="Times New Roman" w:cs="Times New Roman"/>
          <w:i/>
          <w:sz w:val="24"/>
          <w:szCs w:val="24"/>
        </w:rPr>
      </w:pPr>
      <w:r w:rsidRPr="007551DD">
        <w:rPr>
          <w:rFonts w:ascii="Times New Roman" w:hAnsi="Times New Roman" w:cs="Times New Roman"/>
          <w:i/>
          <w:sz w:val="24"/>
          <w:szCs w:val="24"/>
        </w:rPr>
        <w:t>Obzirom na veliki broj prijavitelja, molimo da prij</w:t>
      </w:r>
      <w:r w:rsidR="00A33C4E" w:rsidRPr="007551DD">
        <w:rPr>
          <w:rFonts w:ascii="Times New Roman" w:hAnsi="Times New Roman" w:cs="Times New Roman"/>
          <w:i/>
          <w:sz w:val="24"/>
          <w:szCs w:val="24"/>
        </w:rPr>
        <w:t>e</w:t>
      </w:r>
      <w:r w:rsidRPr="007551DD">
        <w:rPr>
          <w:rFonts w:ascii="Times New Roman" w:hAnsi="Times New Roman" w:cs="Times New Roman"/>
          <w:i/>
          <w:sz w:val="24"/>
          <w:szCs w:val="24"/>
        </w:rPr>
        <w:t xml:space="preserve"> slanja upita</w:t>
      </w:r>
      <w:r w:rsidR="00A33C4E" w:rsidRPr="007551DD">
        <w:rPr>
          <w:rFonts w:ascii="Times New Roman" w:hAnsi="Times New Roman" w:cs="Times New Roman"/>
          <w:i/>
          <w:sz w:val="24"/>
          <w:szCs w:val="24"/>
        </w:rPr>
        <w:t xml:space="preserve"> </w:t>
      </w:r>
      <w:r w:rsidRPr="007551DD">
        <w:rPr>
          <w:rFonts w:ascii="Times New Roman" w:hAnsi="Times New Roman" w:cs="Times New Roman"/>
          <w:i/>
          <w:sz w:val="24"/>
          <w:szCs w:val="24"/>
        </w:rPr>
        <w:t xml:space="preserve"> provjerite da li je na Vaše pitanje već ponuđen odgovor u priloženoj tablici koja će se po potrebi osvježavati dodatnim upitima i  odgovorima.</w:t>
      </w:r>
    </w:p>
    <w:tbl>
      <w:tblPr>
        <w:tblStyle w:val="TableGrid"/>
        <w:tblW w:w="0" w:type="auto"/>
        <w:tblLook w:val="04A0" w:firstRow="1" w:lastRow="0" w:firstColumn="1" w:lastColumn="0" w:noHBand="0" w:noVBand="1"/>
      </w:tblPr>
      <w:tblGrid>
        <w:gridCol w:w="815"/>
        <w:gridCol w:w="3227"/>
        <w:gridCol w:w="9906"/>
      </w:tblGrid>
      <w:tr w:rsidR="00D967D5" w:rsidRPr="007551DD" w14:paraId="60373D7F" w14:textId="77777777" w:rsidTr="001543CA">
        <w:trPr>
          <w:trHeight w:val="420"/>
        </w:trPr>
        <w:tc>
          <w:tcPr>
            <w:tcW w:w="815" w:type="dxa"/>
          </w:tcPr>
          <w:p w14:paraId="64FFC51E" w14:textId="77777777" w:rsidR="00EA026B" w:rsidRPr="007551DD" w:rsidRDefault="00EA026B" w:rsidP="00097F49">
            <w:pPr>
              <w:jc w:val="both"/>
              <w:rPr>
                <w:rFonts w:ascii="Times New Roman" w:hAnsi="Times New Roman" w:cs="Times New Roman"/>
                <w:b/>
                <w:bCs/>
                <w:sz w:val="24"/>
                <w:szCs w:val="24"/>
              </w:rPr>
            </w:pPr>
          </w:p>
        </w:tc>
        <w:tc>
          <w:tcPr>
            <w:tcW w:w="3227" w:type="dxa"/>
            <w:noWrap/>
            <w:hideMark/>
          </w:tcPr>
          <w:p w14:paraId="433A0683" w14:textId="77777777" w:rsidR="00EA026B" w:rsidRPr="007551DD" w:rsidRDefault="00EA026B" w:rsidP="00097F49">
            <w:pPr>
              <w:jc w:val="both"/>
              <w:rPr>
                <w:rFonts w:ascii="Times New Roman" w:hAnsi="Times New Roman" w:cs="Times New Roman"/>
                <w:b/>
                <w:bCs/>
                <w:sz w:val="24"/>
                <w:szCs w:val="24"/>
              </w:rPr>
            </w:pPr>
            <w:r w:rsidRPr="007551DD">
              <w:rPr>
                <w:rFonts w:ascii="Times New Roman" w:hAnsi="Times New Roman" w:cs="Times New Roman"/>
                <w:b/>
                <w:bCs/>
                <w:sz w:val="24"/>
                <w:szCs w:val="24"/>
              </w:rPr>
              <w:t>Pitanje</w:t>
            </w:r>
          </w:p>
        </w:tc>
        <w:tc>
          <w:tcPr>
            <w:tcW w:w="9906" w:type="dxa"/>
            <w:noWrap/>
            <w:hideMark/>
          </w:tcPr>
          <w:p w14:paraId="2418A323" w14:textId="77777777" w:rsidR="00EA026B" w:rsidRPr="007551DD" w:rsidRDefault="00EA026B" w:rsidP="00097F49">
            <w:pPr>
              <w:jc w:val="both"/>
              <w:rPr>
                <w:rFonts w:ascii="Times New Roman" w:hAnsi="Times New Roman" w:cs="Times New Roman"/>
                <w:b/>
                <w:bCs/>
                <w:sz w:val="24"/>
                <w:szCs w:val="24"/>
              </w:rPr>
            </w:pPr>
            <w:r w:rsidRPr="007551DD">
              <w:rPr>
                <w:rFonts w:ascii="Times New Roman" w:hAnsi="Times New Roman" w:cs="Times New Roman"/>
                <w:b/>
                <w:bCs/>
                <w:sz w:val="24"/>
                <w:szCs w:val="24"/>
              </w:rPr>
              <w:t>Odgovor</w:t>
            </w:r>
          </w:p>
        </w:tc>
      </w:tr>
      <w:tr w:rsidR="003A0923" w:rsidRPr="007551DD" w14:paraId="53D2C05F" w14:textId="77777777" w:rsidTr="00BF4734">
        <w:trPr>
          <w:trHeight w:val="420"/>
        </w:trPr>
        <w:tc>
          <w:tcPr>
            <w:tcW w:w="815" w:type="dxa"/>
          </w:tcPr>
          <w:p w14:paraId="25E60D23" w14:textId="5E0610AF"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w:t>
            </w:r>
          </w:p>
        </w:tc>
        <w:tc>
          <w:tcPr>
            <w:tcW w:w="3227" w:type="dxa"/>
            <w:noWrap/>
          </w:tcPr>
          <w:p w14:paraId="092A637C"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je potrebno dostaviti račune i bankovni izvod za kupljenu opremu?</w:t>
            </w:r>
          </w:p>
          <w:p w14:paraId="3A372F30"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Obzirom da su korištene potpore Hrvatskog zavoda za zapošljavanje, da li navedene potpore treba upisati u Obrazac 3 „Izjava o korištenim potporama male vrijednosti“ te da li je moguće iste provjeriti?</w:t>
            </w:r>
          </w:p>
          <w:p w14:paraId="721A258B"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je potrebno dostaviti ugovor o dodjeli potpore ili se isti dostavlja ako natječaj bude pozitivno ocijenjen?</w:t>
            </w:r>
          </w:p>
          <w:p w14:paraId="0592BF0D" w14:textId="701F2EEB" w:rsidR="003A0923" w:rsidRPr="007551DD" w:rsidRDefault="003A0923" w:rsidP="00097F49">
            <w:pPr>
              <w:jc w:val="both"/>
              <w:rPr>
                <w:rFonts w:ascii="Times New Roman" w:hAnsi="Times New Roman" w:cs="Times New Roman"/>
                <w:b/>
                <w:bCs/>
                <w:sz w:val="24"/>
                <w:szCs w:val="24"/>
              </w:rPr>
            </w:pPr>
            <w:r w:rsidRPr="007551DD">
              <w:rPr>
                <w:rFonts w:ascii="Times New Roman" w:hAnsi="Times New Roman" w:cs="Times New Roman"/>
                <w:sz w:val="24"/>
                <w:szCs w:val="24"/>
              </w:rPr>
              <w:t>Da li je moguće provjeriti Obrazac 2 „Skupna izjava“?</w:t>
            </w:r>
          </w:p>
        </w:tc>
        <w:tc>
          <w:tcPr>
            <w:tcW w:w="9906" w:type="dxa"/>
            <w:noWrap/>
          </w:tcPr>
          <w:p w14:paraId="2A796576"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U svezi obvezne dokumentacije koja se dostavlja uz Prijavu upućujemo Vas na točku 3.1. Prijava i obvezna dokumentacija u okviru Javnog poziva.</w:t>
            </w:r>
          </w:p>
          <w:p w14:paraId="0E3630F1"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Nadalje, u svezi karaktera primljene potpore iz drugog izvora potrebno se je obratiti davatelju potpore.</w:t>
            </w:r>
          </w:p>
          <w:p w14:paraId="5000558E" w14:textId="77777777" w:rsidR="003A0923" w:rsidRPr="007551DD" w:rsidRDefault="003A0923" w:rsidP="00097F49">
            <w:pPr>
              <w:jc w:val="both"/>
              <w:rPr>
                <w:rFonts w:ascii="Times New Roman" w:hAnsi="Times New Roman" w:cs="Times New Roman"/>
                <w:bCs/>
                <w:sz w:val="24"/>
                <w:szCs w:val="24"/>
              </w:rPr>
            </w:pPr>
            <w:r w:rsidRPr="007551DD">
              <w:rPr>
                <w:rFonts w:ascii="Times New Roman" w:hAnsi="Times New Roman" w:cs="Times New Roman"/>
                <w:bCs/>
                <w:sz w:val="24"/>
                <w:szCs w:val="24"/>
              </w:rPr>
              <w:t>Postupanje ovog javnopravnog tijela u smislu prethodne provjere prijave i dokumentacije koja se predaje uz prijavu nije moguće.</w:t>
            </w:r>
          </w:p>
          <w:p w14:paraId="3686FB70" w14:textId="77777777" w:rsidR="003A0923" w:rsidRPr="007551DD" w:rsidRDefault="003A0923" w:rsidP="003A0923">
            <w:pPr>
              <w:widowControl w:val="0"/>
              <w:autoSpaceDE w:val="0"/>
              <w:autoSpaceDN w:val="0"/>
              <w:adjustRightInd w:val="0"/>
              <w:jc w:val="both"/>
              <w:rPr>
                <w:rFonts w:ascii="Times New Roman" w:hAnsi="Times New Roman" w:cs="Times New Roman"/>
                <w:color w:val="000000"/>
                <w:sz w:val="24"/>
                <w:szCs w:val="24"/>
              </w:rPr>
            </w:pPr>
          </w:p>
          <w:p w14:paraId="69B80633" w14:textId="63F5B304" w:rsidR="003A0923" w:rsidRPr="007551DD" w:rsidRDefault="003A0923" w:rsidP="003A0923">
            <w:pPr>
              <w:autoSpaceDE w:val="0"/>
              <w:autoSpaceDN w:val="0"/>
              <w:adjustRightInd w:val="0"/>
              <w:jc w:val="both"/>
              <w:rPr>
                <w:rFonts w:ascii="Times New Roman" w:hAnsi="Times New Roman" w:cs="Times New Roman"/>
                <w:b/>
                <w:bCs/>
                <w:color w:val="000000"/>
                <w:sz w:val="24"/>
                <w:szCs w:val="24"/>
              </w:rPr>
            </w:pPr>
          </w:p>
        </w:tc>
      </w:tr>
      <w:tr w:rsidR="003A0923" w:rsidRPr="007551DD" w14:paraId="2ACFEB9A" w14:textId="77777777" w:rsidTr="00BF4734">
        <w:trPr>
          <w:trHeight w:val="300"/>
        </w:trPr>
        <w:tc>
          <w:tcPr>
            <w:tcW w:w="815" w:type="dxa"/>
          </w:tcPr>
          <w:p w14:paraId="423F0B6D" w14:textId="289A8CAE" w:rsidR="003A0923" w:rsidRPr="007551DD" w:rsidRDefault="00F77C55" w:rsidP="00097F49">
            <w:pPr>
              <w:jc w:val="both"/>
              <w:rPr>
                <w:rFonts w:ascii="Times New Roman" w:hAnsi="Times New Roman" w:cs="Times New Roman"/>
                <w:sz w:val="24"/>
                <w:szCs w:val="24"/>
              </w:rPr>
            </w:pPr>
            <w:r>
              <w:rPr>
                <w:rFonts w:ascii="Times New Roman" w:hAnsi="Times New Roman" w:cs="Times New Roman"/>
                <w:sz w:val="24"/>
                <w:szCs w:val="24"/>
              </w:rPr>
              <w:t>2</w:t>
            </w:r>
            <w:r w:rsidR="003A0923" w:rsidRPr="007551DD">
              <w:rPr>
                <w:rFonts w:ascii="Times New Roman" w:hAnsi="Times New Roman" w:cs="Times New Roman"/>
                <w:sz w:val="24"/>
                <w:szCs w:val="24"/>
              </w:rPr>
              <w:t>.</w:t>
            </w:r>
          </w:p>
        </w:tc>
        <w:tc>
          <w:tcPr>
            <w:tcW w:w="3227" w:type="dxa"/>
            <w:hideMark/>
          </w:tcPr>
          <w:p w14:paraId="1001611B" w14:textId="77DBBF7D"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1. Gdje možemo upisati trošak mentora? </w:t>
            </w:r>
          </w:p>
          <w:p w14:paraId="1FF700EF" w14:textId="418075BA"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2. Da li je potrebno priložiti dokaze o isplati naknada naučnicima</w:t>
            </w:r>
            <w:r w:rsidR="009E5BD2">
              <w:rPr>
                <w:rFonts w:ascii="Times New Roman" w:hAnsi="Times New Roman" w:cs="Times New Roman"/>
                <w:sz w:val="24"/>
                <w:szCs w:val="24"/>
              </w:rPr>
              <w:t>?</w:t>
            </w:r>
          </w:p>
          <w:p w14:paraId="61EB862C" w14:textId="01783B8D"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3. Gdje upisujemo troškove sitnog inventara i potrošnog materijala?</w:t>
            </w:r>
          </w:p>
          <w:p w14:paraId="07A629B8" w14:textId="1D0C8812" w:rsidR="003A0923" w:rsidRPr="007551DD" w:rsidRDefault="003A0923" w:rsidP="00097F49">
            <w:pPr>
              <w:jc w:val="both"/>
              <w:rPr>
                <w:rFonts w:ascii="Times New Roman" w:hAnsi="Times New Roman" w:cs="Times New Roman"/>
                <w:sz w:val="24"/>
                <w:szCs w:val="24"/>
              </w:rPr>
            </w:pPr>
          </w:p>
        </w:tc>
        <w:tc>
          <w:tcPr>
            <w:tcW w:w="9906" w:type="dxa"/>
            <w:hideMark/>
          </w:tcPr>
          <w:p w14:paraId="378ABD5F" w14:textId="661AC4B3"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Kao što je razvidno iz natječajne dokumentacije troškovi mentora te sitnog inventara i potrošnog materijala se posebno ne specificiraju u okviru prijave.</w:t>
            </w:r>
          </w:p>
          <w:p w14:paraId="608FC172" w14:textId="7777777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 svezi obvezne dokumentacije koju je potrebno podnijeti uz Prijavu upućujemo Vas na točku 3.1. Prijava i obvezna dokumentacija u okviru Javnog poziva.</w:t>
            </w:r>
          </w:p>
          <w:p w14:paraId="720AFE6F" w14:textId="3E122D11" w:rsidR="003A0923" w:rsidRPr="007551DD" w:rsidRDefault="003A0923" w:rsidP="00097F49">
            <w:pPr>
              <w:jc w:val="both"/>
              <w:rPr>
                <w:rFonts w:ascii="Times New Roman" w:hAnsi="Times New Roman" w:cs="Times New Roman"/>
                <w:sz w:val="24"/>
                <w:szCs w:val="24"/>
              </w:rPr>
            </w:pPr>
          </w:p>
        </w:tc>
      </w:tr>
      <w:tr w:rsidR="003A0923" w:rsidRPr="007551DD" w14:paraId="2595FE33" w14:textId="77777777" w:rsidTr="00BF4734">
        <w:trPr>
          <w:trHeight w:val="300"/>
        </w:trPr>
        <w:tc>
          <w:tcPr>
            <w:tcW w:w="815" w:type="dxa"/>
          </w:tcPr>
          <w:p w14:paraId="580D87B7" w14:textId="4C13A682" w:rsidR="003A0923" w:rsidRPr="007551DD" w:rsidRDefault="00F77C55" w:rsidP="00097F49">
            <w:pPr>
              <w:jc w:val="both"/>
              <w:rPr>
                <w:rFonts w:ascii="Times New Roman" w:hAnsi="Times New Roman" w:cs="Times New Roman"/>
                <w:sz w:val="24"/>
                <w:szCs w:val="24"/>
              </w:rPr>
            </w:pPr>
            <w:r>
              <w:rPr>
                <w:rFonts w:ascii="Times New Roman" w:hAnsi="Times New Roman" w:cs="Times New Roman"/>
                <w:sz w:val="24"/>
                <w:szCs w:val="24"/>
              </w:rPr>
              <w:t>3</w:t>
            </w:r>
            <w:r w:rsidR="003A0923" w:rsidRPr="007551DD">
              <w:rPr>
                <w:rFonts w:ascii="Times New Roman" w:hAnsi="Times New Roman" w:cs="Times New Roman"/>
                <w:sz w:val="24"/>
                <w:szCs w:val="24"/>
              </w:rPr>
              <w:t>.</w:t>
            </w:r>
          </w:p>
        </w:tc>
        <w:tc>
          <w:tcPr>
            <w:tcW w:w="3227" w:type="dxa"/>
          </w:tcPr>
          <w:p w14:paraId="3D89A2F5" w14:textId="6D6B93B4"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U Obrascu 2 Skupne izjave  i Obrascu 3 Izjava o korištenim potpotrama male vrijednosti navedeno je da se ispunjava fontom Times New Roman veličina  11, međutim u jednom djelu obrasci nude font veličine 12. Da li je ispravno podatke o prijavitelju (ime i prezime) ispuniti nuđenim fontom (veličinom) ili to moramo ispraviti na veličinu 11?</w:t>
            </w:r>
          </w:p>
          <w:p w14:paraId="1A1C5837" w14:textId="49B24879"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Da li bi ta promjena veličine fonta značila nedopustivu promjenu obrasca?</w:t>
            </w:r>
          </w:p>
        </w:tc>
        <w:tc>
          <w:tcPr>
            <w:tcW w:w="9906" w:type="dxa"/>
          </w:tcPr>
          <w:p w14:paraId="0EDA9478" w14:textId="36D699E7" w:rsidR="003A0923" w:rsidRPr="007551DD" w:rsidRDefault="003A0923" w:rsidP="00097F49">
            <w:pPr>
              <w:jc w:val="both"/>
              <w:rPr>
                <w:rFonts w:ascii="Times New Roman" w:hAnsi="Times New Roman" w:cs="Times New Roman"/>
                <w:sz w:val="24"/>
                <w:szCs w:val="24"/>
              </w:rPr>
            </w:pPr>
            <w:r w:rsidRPr="007551DD">
              <w:rPr>
                <w:rFonts w:ascii="Times New Roman" w:hAnsi="Times New Roman" w:cs="Times New Roman"/>
                <w:sz w:val="24"/>
                <w:szCs w:val="24"/>
              </w:rPr>
              <w:t>Prihvatljiva su oba fonta.</w:t>
            </w:r>
          </w:p>
          <w:p w14:paraId="4C70FC90" w14:textId="77777777" w:rsidR="003A0923" w:rsidRPr="007551DD" w:rsidRDefault="003A0923" w:rsidP="00097F49">
            <w:pPr>
              <w:pStyle w:val="ListParagraph"/>
              <w:jc w:val="both"/>
              <w:rPr>
                <w:rFonts w:ascii="Times New Roman" w:hAnsi="Times New Roman" w:cs="Times New Roman"/>
                <w:sz w:val="24"/>
                <w:szCs w:val="24"/>
              </w:rPr>
            </w:pPr>
          </w:p>
        </w:tc>
      </w:tr>
      <w:tr w:rsidR="003A0923" w:rsidRPr="007551DD" w14:paraId="5FFFCAAC" w14:textId="77777777" w:rsidTr="00BF4734">
        <w:trPr>
          <w:trHeight w:val="600"/>
        </w:trPr>
        <w:tc>
          <w:tcPr>
            <w:tcW w:w="815" w:type="dxa"/>
          </w:tcPr>
          <w:p w14:paraId="78C3712A" w14:textId="28E7A504" w:rsidR="003A0923" w:rsidRPr="007551DD" w:rsidRDefault="00F77C55" w:rsidP="003A0923">
            <w:pPr>
              <w:rPr>
                <w:rFonts w:ascii="Times New Roman" w:hAnsi="Times New Roman" w:cs="Times New Roman"/>
                <w:sz w:val="24"/>
                <w:szCs w:val="24"/>
              </w:rPr>
            </w:pPr>
            <w:r>
              <w:rPr>
                <w:rFonts w:ascii="Times New Roman" w:hAnsi="Times New Roman" w:cs="Times New Roman"/>
                <w:sz w:val="24"/>
                <w:szCs w:val="24"/>
              </w:rPr>
              <w:t>4</w:t>
            </w:r>
            <w:r w:rsidR="003A0923" w:rsidRPr="007551DD">
              <w:rPr>
                <w:rFonts w:ascii="Times New Roman" w:hAnsi="Times New Roman" w:cs="Times New Roman"/>
                <w:sz w:val="24"/>
                <w:szCs w:val="24"/>
              </w:rPr>
              <w:t>.</w:t>
            </w:r>
          </w:p>
        </w:tc>
        <w:tc>
          <w:tcPr>
            <w:tcW w:w="3227" w:type="dxa"/>
            <w:noWrap/>
          </w:tcPr>
          <w:p w14:paraId="54AC58E2" w14:textId="0199B76B"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Koji iznos možemo prijaviti za mentora? Da li je to fiksni iznos koji se dodjeljuje ili uplate koje su išle mentoru?</w:t>
            </w:r>
          </w:p>
          <w:p w14:paraId="7CD9523D" w14:textId="094DBD05"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Da li se za učenike  prijavljuje iznos koji je predviđen zakonski po satu ili iznos koji smo mi uplaćivali praktikantima?</w:t>
            </w:r>
          </w:p>
        </w:tc>
        <w:tc>
          <w:tcPr>
            <w:tcW w:w="9906" w:type="dxa"/>
          </w:tcPr>
          <w:p w14:paraId="72A7A0B4"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Poziv ne predviđa prijavu troškova za određene namjene već se potpora kalkulira temeljem definiranog jediničnog troška naukovanja po učeniku.</w:t>
            </w:r>
          </w:p>
          <w:p w14:paraId="3834E346" w14:textId="2BF8E969" w:rsidR="003A0923" w:rsidRPr="007551DD" w:rsidRDefault="003A0923" w:rsidP="003A0923">
            <w:pPr>
              <w:rPr>
                <w:rFonts w:ascii="Times New Roman" w:hAnsi="Times New Roman" w:cs="Times New Roman"/>
                <w:b/>
                <w:sz w:val="24"/>
                <w:szCs w:val="24"/>
                <w:u w:val="single"/>
              </w:rPr>
            </w:pPr>
          </w:p>
        </w:tc>
      </w:tr>
      <w:tr w:rsidR="003A0923" w:rsidRPr="007551DD" w14:paraId="79080CBE" w14:textId="77777777" w:rsidTr="00BF4734">
        <w:trPr>
          <w:trHeight w:val="600"/>
        </w:trPr>
        <w:tc>
          <w:tcPr>
            <w:tcW w:w="815" w:type="dxa"/>
          </w:tcPr>
          <w:p w14:paraId="1890E58D" w14:textId="59B2517C" w:rsidR="003A0923" w:rsidRPr="007551DD" w:rsidRDefault="00F77C55" w:rsidP="003A0923">
            <w:pPr>
              <w:rPr>
                <w:rFonts w:ascii="Times New Roman" w:hAnsi="Times New Roman" w:cs="Times New Roman"/>
                <w:sz w:val="24"/>
                <w:szCs w:val="24"/>
              </w:rPr>
            </w:pPr>
            <w:r>
              <w:rPr>
                <w:rFonts w:ascii="Times New Roman" w:hAnsi="Times New Roman" w:cs="Times New Roman"/>
                <w:sz w:val="24"/>
                <w:szCs w:val="24"/>
              </w:rPr>
              <w:t>5</w:t>
            </w:r>
            <w:r w:rsidR="003A0923" w:rsidRPr="007551DD">
              <w:rPr>
                <w:rFonts w:ascii="Times New Roman" w:hAnsi="Times New Roman" w:cs="Times New Roman"/>
                <w:sz w:val="24"/>
                <w:szCs w:val="24"/>
              </w:rPr>
              <w:t>.</w:t>
            </w:r>
          </w:p>
        </w:tc>
        <w:tc>
          <w:tcPr>
            <w:tcW w:w="3227" w:type="dxa"/>
            <w:noWrap/>
          </w:tcPr>
          <w:p w14:paraId="6E6EF2F8" w14:textId="4BD9D5F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tekstu Javnog poziva čl. 3, točka 3.1. naveden je način prijave i obavezna dokumentacija koja se dostavlja Ministarstvu. Pod obaveznom dokumentacijom pod točkom 3. naveden je Obrazac 3 - Izjava o korištenim potporama male vrijednosti. Iz navedenog shvaćamo da bi taj obrazac trebalo dostaviti uz prijavu na natječaj.</w:t>
            </w:r>
          </w:p>
          <w:p w14:paraId="316C0E9A" w14:textId="77777777" w:rsidR="003A0923" w:rsidRPr="007551DD" w:rsidRDefault="003A0923" w:rsidP="003A0923">
            <w:pPr>
              <w:rPr>
                <w:rFonts w:ascii="Times New Roman" w:hAnsi="Times New Roman" w:cs="Times New Roman"/>
                <w:sz w:val="24"/>
                <w:szCs w:val="24"/>
              </w:rPr>
            </w:pPr>
          </w:p>
          <w:p w14:paraId="19790330"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tekstu Programa „Poticanje obrazovanja za vezane obrte temeljene na sustavu naukovanja za razdoblje 2025 do 2029 godine u članku 10. stavak 2., navedeno je da se prije donošenja odluke o dodjeli potpore prijavitelj mora dostaviti Izjavu o korištenim potporama male vrijednosti.</w:t>
            </w:r>
          </w:p>
          <w:p w14:paraId="09C32193" w14:textId="5144B6E0" w:rsidR="003A0923" w:rsidRPr="007551DD" w:rsidRDefault="003A0923" w:rsidP="003A0923">
            <w:pPr>
              <w:rPr>
                <w:rFonts w:ascii="Times New Roman" w:hAnsi="Times New Roman" w:cs="Times New Roman"/>
                <w:sz w:val="24"/>
                <w:szCs w:val="24"/>
              </w:rPr>
            </w:pPr>
          </w:p>
        </w:tc>
        <w:tc>
          <w:tcPr>
            <w:tcW w:w="9906" w:type="dxa"/>
          </w:tcPr>
          <w:p w14:paraId="045B32E0" w14:textId="77777777" w:rsidR="003A0923"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U svezi obvezne dokumentacije koja se dostavlja uz Prijavu upućujemo Vas na točku 3.1. Prijava i obvezna dokumentacija u okviru Javnog poziva.</w:t>
            </w:r>
          </w:p>
          <w:p w14:paraId="681101EC" w14:textId="77777777" w:rsidR="00766D03" w:rsidRDefault="00766D03" w:rsidP="003A0923">
            <w:pPr>
              <w:rPr>
                <w:rFonts w:ascii="Times New Roman" w:hAnsi="Times New Roman" w:cs="Times New Roman"/>
                <w:bCs/>
                <w:sz w:val="24"/>
                <w:szCs w:val="24"/>
              </w:rPr>
            </w:pPr>
          </w:p>
          <w:p w14:paraId="2B2BC06C" w14:textId="77777777" w:rsidR="00766D03" w:rsidRDefault="00766D03" w:rsidP="003A0923">
            <w:pPr>
              <w:rPr>
                <w:rFonts w:ascii="Times New Roman" w:hAnsi="Times New Roman" w:cs="Times New Roman"/>
                <w:bCs/>
                <w:sz w:val="24"/>
                <w:szCs w:val="24"/>
              </w:rPr>
            </w:pPr>
          </w:p>
          <w:p w14:paraId="33CCC971" w14:textId="77777777" w:rsidR="00766D03" w:rsidRDefault="00766D03" w:rsidP="003A0923">
            <w:pPr>
              <w:rPr>
                <w:rFonts w:ascii="Times New Roman" w:hAnsi="Times New Roman" w:cs="Times New Roman"/>
                <w:bCs/>
                <w:sz w:val="24"/>
                <w:szCs w:val="24"/>
              </w:rPr>
            </w:pPr>
          </w:p>
          <w:p w14:paraId="30D7586B" w14:textId="77777777" w:rsidR="00766D03" w:rsidRDefault="00766D03" w:rsidP="003A0923">
            <w:pPr>
              <w:rPr>
                <w:rFonts w:ascii="Times New Roman" w:hAnsi="Times New Roman" w:cs="Times New Roman"/>
                <w:bCs/>
                <w:sz w:val="24"/>
                <w:szCs w:val="24"/>
              </w:rPr>
            </w:pPr>
          </w:p>
          <w:p w14:paraId="3B32CA4F" w14:textId="77777777" w:rsidR="00766D03" w:rsidRDefault="00766D03" w:rsidP="003A0923">
            <w:pPr>
              <w:rPr>
                <w:rFonts w:ascii="Times New Roman" w:hAnsi="Times New Roman" w:cs="Times New Roman"/>
                <w:bCs/>
                <w:sz w:val="24"/>
                <w:szCs w:val="24"/>
              </w:rPr>
            </w:pPr>
          </w:p>
          <w:p w14:paraId="49E37058" w14:textId="77777777" w:rsidR="00766D03" w:rsidRDefault="00766D03" w:rsidP="003A0923">
            <w:pPr>
              <w:rPr>
                <w:rFonts w:ascii="Times New Roman" w:hAnsi="Times New Roman" w:cs="Times New Roman"/>
                <w:bCs/>
                <w:sz w:val="24"/>
                <w:szCs w:val="24"/>
              </w:rPr>
            </w:pPr>
          </w:p>
          <w:p w14:paraId="4E3A0BDF" w14:textId="77777777" w:rsidR="00766D03" w:rsidRDefault="00766D03" w:rsidP="003A0923">
            <w:pPr>
              <w:rPr>
                <w:rFonts w:ascii="Times New Roman" w:hAnsi="Times New Roman" w:cs="Times New Roman"/>
                <w:bCs/>
                <w:sz w:val="24"/>
                <w:szCs w:val="24"/>
              </w:rPr>
            </w:pPr>
          </w:p>
          <w:p w14:paraId="53B494A4" w14:textId="77777777" w:rsidR="00766D03" w:rsidRDefault="00766D03" w:rsidP="003A0923">
            <w:pPr>
              <w:rPr>
                <w:rFonts w:ascii="Times New Roman" w:hAnsi="Times New Roman" w:cs="Times New Roman"/>
                <w:bCs/>
                <w:sz w:val="24"/>
                <w:szCs w:val="24"/>
              </w:rPr>
            </w:pPr>
          </w:p>
          <w:p w14:paraId="7F92FDA3" w14:textId="77777777" w:rsidR="00766D03" w:rsidRDefault="00766D03" w:rsidP="003A0923">
            <w:pPr>
              <w:rPr>
                <w:rFonts w:ascii="Times New Roman" w:hAnsi="Times New Roman" w:cs="Times New Roman"/>
                <w:bCs/>
                <w:sz w:val="24"/>
                <w:szCs w:val="24"/>
              </w:rPr>
            </w:pPr>
          </w:p>
          <w:p w14:paraId="79234C75" w14:textId="77777777" w:rsidR="00766D03" w:rsidRDefault="00766D03" w:rsidP="003A0923">
            <w:pPr>
              <w:rPr>
                <w:rFonts w:ascii="Times New Roman" w:hAnsi="Times New Roman" w:cs="Times New Roman"/>
                <w:bCs/>
                <w:sz w:val="24"/>
                <w:szCs w:val="24"/>
              </w:rPr>
            </w:pPr>
          </w:p>
          <w:p w14:paraId="5DAC60A4" w14:textId="77777777" w:rsidR="00766D03" w:rsidRDefault="00766D03" w:rsidP="003A0923">
            <w:pPr>
              <w:rPr>
                <w:rFonts w:ascii="Times New Roman" w:hAnsi="Times New Roman" w:cs="Times New Roman"/>
                <w:bCs/>
                <w:sz w:val="24"/>
                <w:szCs w:val="24"/>
              </w:rPr>
            </w:pPr>
          </w:p>
          <w:p w14:paraId="752EF2A2" w14:textId="77777777" w:rsidR="00766D03" w:rsidRDefault="00766D03" w:rsidP="003A0923">
            <w:pPr>
              <w:rPr>
                <w:rFonts w:ascii="Times New Roman" w:hAnsi="Times New Roman" w:cs="Times New Roman"/>
                <w:bCs/>
                <w:sz w:val="24"/>
                <w:szCs w:val="24"/>
              </w:rPr>
            </w:pPr>
          </w:p>
          <w:p w14:paraId="3A05881C" w14:textId="77777777" w:rsidR="00766D03" w:rsidRDefault="00766D03" w:rsidP="003A0923">
            <w:pPr>
              <w:rPr>
                <w:rFonts w:ascii="Times New Roman" w:hAnsi="Times New Roman" w:cs="Times New Roman"/>
                <w:bCs/>
                <w:sz w:val="24"/>
                <w:szCs w:val="24"/>
              </w:rPr>
            </w:pPr>
          </w:p>
          <w:p w14:paraId="13B80969" w14:textId="77777777" w:rsidR="00766D03" w:rsidRDefault="00766D03" w:rsidP="003A0923">
            <w:pPr>
              <w:rPr>
                <w:rFonts w:ascii="Times New Roman" w:hAnsi="Times New Roman" w:cs="Times New Roman"/>
                <w:bCs/>
                <w:sz w:val="24"/>
                <w:szCs w:val="24"/>
              </w:rPr>
            </w:pPr>
          </w:p>
          <w:p w14:paraId="411C5226" w14:textId="77777777" w:rsidR="00766D03" w:rsidRDefault="00766D03" w:rsidP="003A0923">
            <w:pPr>
              <w:rPr>
                <w:rFonts w:ascii="Times New Roman" w:hAnsi="Times New Roman" w:cs="Times New Roman"/>
                <w:bCs/>
                <w:sz w:val="24"/>
                <w:szCs w:val="24"/>
              </w:rPr>
            </w:pPr>
          </w:p>
          <w:p w14:paraId="6443BF6D" w14:textId="77777777" w:rsidR="00766D03" w:rsidRDefault="00766D03" w:rsidP="003A0923">
            <w:pPr>
              <w:rPr>
                <w:rFonts w:ascii="Times New Roman" w:hAnsi="Times New Roman" w:cs="Times New Roman"/>
                <w:bCs/>
                <w:sz w:val="24"/>
                <w:szCs w:val="24"/>
              </w:rPr>
            </w:pPr>
          </w:p>
          <w:p w14:paraId="0CCAEBFA" w14:textId="77777777" w:rsidR="00766D03" w:rsidRDefault="00766D03" w:rsidP="003A0923">
            <w:pPr>
              <w:rPr>
                <w:rFonts w:ascii="Times New Roman" w:hAnsi="Times New Roman" w:cs="Times New Roman"/>
                <w:bCs/>
                <w:sz w:val="24"/>
                <w:szCs w:val="24"/>
              </w:rPr>
            </w:pPr>
          </w:p>
          <w:p w14:paraId="1F3F3032" w14:textId="77777777" w:rsidR="00766D03" w:rsidRDefault="00766D03" w:rsidP="003A0923">
            <w:pPr>
              <w:rPr>
                <w:rFonts w:ascii="Times New Roman" w:hAnsi="Times New Roman" w:cs="Times New Roman"/>
                <w:bCs/>
                <w:sz w:val="24"/>
                <w:szCs w:val="24"/>
              </w:rPr>
            </w:pPr>
          </w:p>
          <w:p w14:paraId="734EB9E6" w14:textId="77777777" w:rsidR="00766D03" w:rsidRDefault="00766D03" w:rsidP="003A0923">
            <w:pPr>
              <w:rPr>
                <w:rFonts w:ascii="Times New Roman" w:hAnsi="Times New Roman" w:cs="Times New Roman"/>
                <w:bCs/>
                <w:sz w:val="24"/>
                <w:szCs w:val="24"/>
              </w:rPr>
            </w:pPr>
          </w:p>
          <w:p w14:paraId="326E4324" w14:textId="77777777" w:rsidR="00766D03" w:rsidRDefault="00766D03" w:rsidP="003A0923">
            <w:pPr>
              <w:rPr>
                <w:rFonts w:ascii="Times New Roman" w:hAnsi="Times New Roman" w:cs="Times New Roman"/>
                <w:bCs/>
                <w:sz w:val="24"/>
                <w:szCs w:val="24"/>
              </w:rPr>
            </w:pPr>
          </w:p>
          <w:p w14:paraId="240DFE89" w14:textId="77777777" w:rsidR="00766D03" w:rsidRDefault="00766D03" w:rsidP="003A0923">
            <w:pPr>
              <w:rPr>
                <w:rFonts w:ascii="Times New Roman" w:hAnsi="Times New Roman" w:cs="Times New Roman"/>
                <w:bCs/>
                <w:sz w:val="24"/>
                <w:szCs w:val="24"/>
              </w:rPr>
            </w:pPr>
          </w:p>
          <w:p w14:paraId="0CE2A33D" w14:textId="77777777" w:rsidR="00766D03" w:rsidRDefault="00766D03" w:rsidP="003A0923">
            <w:pPr>
              <w:rPr>
                <w:rFonts w:ascii="Times New Roman" w:hAnsi="Times New Roman" w:cs="Times New Roman"/>
                <w:bCs/>
                <w:sz w:val="24"/>
                <w:szCs w:val="24"/>
              </w:rPr>
            </w:pPr>
          </w:p>
          <w:p w14:paraId="1DEBC598" w14:textId="35286AEE" w:rsidR="00766D03" w:rsidRPr="007551DD" w:rsidRDefault="00766D03" w:rsidP="003A0923">
            <w:pPr>
              <w:rPr>
                <w:rFonts w:ascii="Times New Roman" w:hAnsi="Times New Roman" w:cs="Times New Roman"/>
                <w:bCs/>
                <w:sz w:val="24"/>
                <w:szCs w:val="24"/>
              </w:rPr>
            </w:pPr>
          </w:p>
        </w:tc>
      </w:tr>
      <w:tr w:rsidR="003A0923" w:rsidRPr="007551DD" w14:paraId="0B4FA4AC" w14:textId="77777777" w:rsidTr="00BF4734">
        <w:trPr>
          <w:trHeight w:val="600"/>
        </w:trPr>
        <w:tc>
          <w:tcPr>
            <w:tcW w:w="815" w:type="dxa"/>
          </w:tcPr>
          <w:p w14:paraId="33C40985" w14:textId="28ECE361"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6</w:t>
            </w:r>
            <w:r w:rsidR="003A0923" w:rsidRPr="007551DD">
              <w:rPr>
                <w:rFonts w:ascii="Times New Roman" w:hAnsi="Times New Roman" w:cs="Times New Roman"/>
                <w:sz w:val="24"/>
                <w:szCs w:val="24"/>
              </w:rPr>
              <w:t>.</w:t>
            </w:r>
          </w:p>
        </w:tc>
        <w:tc>
          <w:tcPr>
            <w:tcW w:w="3227" w:type="dxa"/>
            <w:noWrap/>
          </w:tcPr>
          <w:p w14:paraId="1065ACA7" w14:textId="7E863E01"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su prihvatljivi troškovi za pojedinog učenika ukoliko nema ostvareni minimalni broj sati naukovanja? </w:t>
            </w:r>
          </w:p>
          <w:p w14:paraId="09BBB2E6" w14:textId="77777777" w:rsidR="003A0923" w:rsidRPr="007551DD" w:rsidRDefault="003A0923" w:rsidP="003A0923">
            <w:pPr>
              <w:rPr>
                <w:rFonts w:ascii="Times New Roman" w:hAnsi="Times New Roman" w:cs="Times New Roman"/>
                <w:sz w:val="24"/>
                <w:szCs w:val="24"/>
              </w:rPr>
            </w:pPr>
          </w:p>
          <w:p w14:paraId="28C3BB31"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Primjeri sličnih upita:</w:t>
            </w:r>
          </w:p>
          <w:p w14:paraId="56C8DB41" w14:textId="30936653" w:rsidR="003A0923" w:rsidRPr="007551DD" w:rsidRDefault="003A0923" w:rsidP="003A0923">
            <w:pPr>
              <w:pStyle w:val="ListParagraph"/>
              <w:rPr>
                <w:rFonts w:ascii="Times New Roman" w:hAnsi="Times New Roman" w:cs="Times New Roman"/>
                <w:sz w:val="24"/>
                <w:szCs w:val="24"/>
              </w:rPr>
            </w:pPr>
          </w:p>
          <w:p w14:paraId="2456DDF2" w14:textId="1DB05ABD" w:rsidR="003A0923" w:rsidRPr="007551DD" w:rsidRDefault="003A0923" w:rsidP="003A0923">
            <w:pPr>
              <w:pStyle w:val="ListParagraph"/>
              <w:numPr>
                <w:ilvl w:val="0"/>
                <w:numId w:val="14"/>
              </w:numPr>
              <w:rPr>
                <w:rFonts w:ascii="Times New Roman" w:hAnsi="Times New Roman" w:cs="Times New Roman"/>
                <w:sz w:val="24"/>
                <w:szCs w:val="24"/>
              </w:rPr>
            </w:pPr>
            <w:r w:rsidRPr="007551DD">
              <w:rPr>
                <w:rFonts w:ascii="Times New Roman" w:hAnsi="Times New Roman" w:cs="Times New Roman"/>
                <w:sz w:val="24"/>
                <w:szCs w:val="24"/>
              </w:rPr>
              <w:t>Neki od učenika nemaju minimalni broj sati odrađenih i isplaćenih kod mentora u obrtu. jer su bili bolesni i donijeli su ispričnice  za dane kada su trebali biti kod nas na naukovanju. Škola nije tražila nadoknađivanje tih sati, a mi nismo isplaćivali sate koje učenik nije odradio. </w:t>
            </w:r>
          </w:p>
          <w:p w14:paraId="5559DDAE" w14:textId="77777777" w:rsidR="003A0923" w:rsidRPr="007551DD" w:rsidRDefault="003A0923" w:rsidP="003A0923">
            <w:pPr>
              <w:pStyle w:val="ListParagraph"/>
              <w:rPr>
                <w:rFonts w:ascii="Times New Roman" w:hAnsi="Times New Roman" w:cs="Times New Roman"/>
                <w:sz w:val="24"/>
                <w:szCs w:val="24"/>
              </w:rPr>
            </w:pPr>
          </w:p>
          <w:p w14:paraId="02AE013F" w14:textId="4619C6DE" w:rsidR="003A0923" w:rsidRPr="007551DD" w:rsidRDefault="003A0923" w:rsidP="003A0923">
            <w:pPr>
              <w:pStyle w:val="ListParagraph"/>
              <w:numPr>
                <w:ilvl w:val="0"/>
                <w:numId w:val="14"/>
              </w:numPr>
              <w:rPr>
                <w:rFonts w:ascii="Times New Roman" w:hAnsi="Times New Roman" w:cs="Times New Roman"/>
                <w:sz w:val="24"/>
                <w:szCs w:val="24"/>
              </w:rPr>
            </w:pPr>
            <w:r w:rsidRPr="007551DD">
              <w:rPr>
                <w:rFonts w:ascii="Times New Roman" w:hAnsi="Times New Roman" w:cs="Times New Roman"/>
                <w:sz w:val="24"/>
                <w:szCs w:val="24"/>
              </w:rPr>
              <w:t>Imamo učenika 3.razreda koji je prešao kod nas u 12.  mjesecu i odradio kod nas 450 sati za koje je uredno po zakonu i plaćen . Iz prijašnjeg salona prenio je ostatak (190 sati). Znači li to da njegovi troškovi nisu prihvatljivi  i da se ne možemo prijaviti za natječaj?</w:t>
            </w:r>
          </w:p>
        </w:tc>
        <w:tc>
          <w:tcPr>
            <w:tcW w:w="9906" w:type="dxa"/>
          </w:tcPr>
          <w:p w14:paraId="625E2857" w14:textId="78B8133F"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Propisani minimalni sati naukovanja predstavljaju kriterij prihvatljivosti prijavitelja.</w:t>
            </w:r>
          </w:p>
          <w:p w14:paraId="68727DC4" w14:textId="58CAA861" w:rsidR="003A0923" w:rsidRPr="007551DD" w:rsidRDefault="003A0923" w:rsidP="003A0923">
            <w:pPr>
              <w:rPr>
                <w:rFonts w:ascii="Times New Roman" w:hAnsi="Times New Roman" w:cs="Times New Roman"/>
                <w:bCs/>
                <w:sz w:val="24"/>
                <w:szCs w:val="24"/>
              </w:rPr>
            </w:pPr>
          </w:p>
        </w:tc>
      </w:tr>
      <w:tr w:rsidR="003A0923" w:rsidRPr="007551DD" w14:paraId="09E8A868" w14:textId="77777777" w:rsidTr="00BF4734">
        <w:trPr>
          <w:trHeight w:val="600"/>
        </w:trPr>
        <w:tc>
          <w:tcPr>
            <w:tcW w:w="815" w:type="dxa"/>
          </w:tcPr>
          <w:p w14:paraId="0999B1A7" w14:textId="6702262B"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7</w:t>
            </w:r>
            <w:r w:rsidR="003A0923" w:rsidRPr="007551DD">
              <w:rPr>
                <w:rFonts w:ascii="Times New Roman" w:hAnsi="Times New Roman" w:cs="Times New Roman"/>
                <w:sz w:val="24"/>
                <w:szCs w:val="24"/>
              </w:rPr>
              <w:t>.</w:t>
            </w:r>
          </w:p>
          <w:p w14:paraId="236953D6" w14:textId="77777777" w:rsidR="003A0923" w:rsidRPr="007551DD" w:rsidRDefault="003A0923" w:rsidP="003A0923">
            <w:pPr>
              <w:rPr>
                <w:rFonts w:ascii="Times New Roman" w:hAnsi="Times New Roman" w:cs="Times New Roman"/>
                <w:sz w:val="24"/>
                <w:szCs w:val="24"/>
              </w:rPr>
            </w:pPr>
          </w:p>
        </w:tc>
        <w:tc>
          <w:tcPr>
            <w:tcW w:w="3227" w:type="dxa"/>
            <w:noWrap/>
          </w:tcPr>
          <w:p w14:paraId="1C24C887" w14:textId="7D44E269" w:rsidR="00F31731"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rPr>
              <w:t>Da li Obrazac 4 treba biti original ili se može predati kopija</w:t>
            </w:r>
            <w:r w:rsidR="00F31731" w:rsidRPr="007551DD">
              <w:rPr>
                <w:rFonts w:ascii="Times New Roman" w:hAnsi="Times New Roman" w:cs="Times New Roman"/>
                <w:sz w:val="24"/>
                <w:szCs w:val="24"/>
                <w:lang w:eastAsia="hr-HR"/>
              </w:rPr>
              <w:t xml:space="preserve"> </w:t>
            </w:r>
          </w:p>
          <w:p w14:paraId="0920D2AD" w14:textId="56AECE07" w:rsidR="003A0923" w:rsidRPr="007551DD" w:rsidRDefault="00F31731" w:rsidP="003A0923">
            <w:pPr>
              <w:rPr>
                <w:rFonts w:ascii="Times New Roman" w:hAnsi="Times New Roman" w:cs="Times New Roman"/>
                <w:sz w:val="24"/>
                <w:szCs w:val="24"/>
              </w:rPr>
            </w:pPr>
            <w:r w:rsidRPr="007551DD">
              <w:rPr>
                <w:rFonts w:ascii="Times New Roman" w:hAnsi="Times New Roman" w:cs="Times New Roman"/>
                <w:sz w:val="24"/>
                <w:szCs w:val="24"/>
                <w:lang w:eastAsia="hr-HR"/>
              </w:rPr>
              <w:t>Molimo pojasniti tko potpisuje Obrazac 4?</w:t>
            </w:r>
          </w:p>
          <w:p w14:paraId="32AE755F" w14:textId="77777777" w:rsidR="003A0923" w:rsidRDefault="009E7F71" w:rsidP="003A0923">
            <w:pPr>
              <w:rPr>
                <w:rFonts w:ascii="Times New Roman" w:hAnsi="Times New Roman" w:cs="Times New Roman"/>
                <w:sz w:val="24"/>
                <w:szCs w:val="24"/>
              </w:rPr>
            </w:pPr>
            <w:r w:rsidRPr="007551DD">
              <w:rPr>
                <w:rFonts w:ascii="Times New Roman" w:hAnsi="Times New Roman" w:cs="Times New Roman"/>
                <w:sz w:val="24"/>
                <w:szCs w:val="24"/>
              </w:rPr>
              <w:t>Dobili smo informaciju od srednje škole da obrazac 4. Ostvareni sati naukovanja mogu trenutačno samo digitalno potpisati. Dali prihvaćate tako potpisani obrazac?</w:t>
            </w:r>
          </w:p>
          <w:p w14:paraId="7B13C61D" w14:textId="77777777" w:rsidR="001B436A" w:rsidRPr="007A621A" w:rsidRDefault="001B436A" w:rsidP="003A0923">
            <w:pPr>
              <w:rPr>
                <w:rFonts w:ascii="Times New Roman" w:hAnsi="Times New Roman" w:cs="Times New Roman"/>
                <w:sz w:val="24"/>
                <w:szCs w:val="24"/>
              </w:rPr>
            </w:pPr>
            <w:r w:rsidRPr="007A621A">
              <w:rPr>
                <w:rFonts w:ascii="Times New Roman" w:hAnsi="Times New Roman" w:cs="Times New Roman"/>
                <w:sz w:val="24"/>
                <w:szCs w:val="24"/>
              </w:rPr>
              <w:t xml:space="preserve">Vezano uz </w:t>
            </w:r>
            <w:r w:rsidR="001843AF" w:rsidRPr="007A621A">
              <w:rPr>
                <w:rFonts w:ascii="Times New Roman" w:hAnsi="Times New Roman" w:cs="Times New Roman"/>
                <w:sz w:val="24"/>
                <w:szCs w:val="24"/>
              </w:rPr>
              <w:t>Obrazac 4 –</w:t>
            </w:r>
            <w:r w:rsidRPr="007A621A">
              <w:rPr>
                <w:rFonts w:ascii="Times New Roman" w:hAnsi="Times New Roman" w:cs="Times New Roman"/>
                <w:sz w:val="24"/>
                <w:szCs w:val="24"/>
              </w:rPr>
              <w:t xml:space="preserve"> </w:t>
            </w:r>
            <w:r w:rsidR="001843AF" w:rsidRPr="007A621A">
              <w:rPr>
                <w:rFonts w:ascii="Times New Roman" w:hAnsi="Times New Roman" w:cs="Times New Roman"/>
                <w:sz w:val="24"/>
                <w:szCs w:val="24"/>
              </w:rPr>
              <w:t xml:space="preserve">da li </w:t>
            </w:r>
            <w:r w:rsidRPr="007A621A">
              <w:rPr>
                <w:rFonts w:ascii="Times New Roman" w:hAnsi="Times New Roman" w:cs="Times New Roman"/>
                <w:sz w:val="24"/>
                <w:szCs w:val="24"/>
              </w:rPr>
              <w:t>broj sati naukovanja upisuje škola ili mi obrtnici</w:t>
            </w:r>
            <w:r w:rsidR="001843AF" w:rsidRPr="007A621A">
              <w:rPr>
                <w:rFonts w:ascii="Times New Roman" w:hAnsi="Times New Roman" w:cs="Times New Roman"/>
                <w:sz w:val="24"/>
                <w:szCs w:val="24"/>
              </w:rPr>
              <w:t xml:space="preserve"> (</w:t>
            </w:r>
            <w:r w:rsidRPr="007A621A">
              <w:rPr>
                <w:rFonts w:ascii="Times New Roman" w:hAnsi="Times New Roman" w:cs="Times New Roman"/>
                <w:sz w:val="24"/>
                <w:szCs w:val="24"/>
              </w:rPr>
              <w:t>rubrika 2</w:t>
            </w:r>
            <w:r w:rsidR="001843AF" w:rsidRPr="007A621A">
              <w:rPr>
                <w:rFonts w:ascii="Times New Roman" w:hAnsi="Times New Roman" w:cs="Times New Roman"/>
                <w:sz w:val="24"/>
                <w:szCs w:val="24"/>
              </w:rPr>
              <w:t>)?</w:t>
            </w:r>
          </w:p>
          <w:p w14:paraId="483C0374" w14:textId="77777777" w:rsidR="00570118" w:rsidRPr="007A621A" w:rsidRDefault="00570118" w:rsidP="003A0923">
            <w:pPr>
              <w:rPr>
                <w:rFonts w:ascii="Times New Roman" w:hAnsi="Times New Roman" w:cs="Times New Roman"/>
                <w:sz w:val="24"/>
                <w:szCs w:val="24"/>
              </w:rPr>
            </w:pPr>
          </w:p>
          <w:p w14:paraId="7BF75ABB" w14:textId="6BBEA912" w:rsidR="00316A13" w:rsidRDefault="00316A13" w:rsidP="00316A13">
            <w:pPr>
              <w:rPr>
                <w:rFonts w:ascii="Times New Roman" w:hAnsi="Times New Roman" w:cs="Times New Roman"/>
                <w:sz w:val="24"/>
                <w:szCs w:val="24"/>
              </w:rPr>
            </w:pPr>
            <w:r w:rsidRPr="003B6CA5">
              <w:rPr>
                <w:rFonts w:ascii="Times New Roman" w:hAnsi="Times New Roman" w:cs="Times New Roman"/>
                <w:sz w:val="24"/>
                <w:szCs w:val="24"/>
              </w:rPr>
              <w:t>Trebaju li se uz obrazac 4 dostaviti evidencijske liste učenika za koje se traži potpora?</w:t>
            </w:r>
          </w:p>
          <w:p w14:paraId="69BB8215" w14:textId="39CB9849" w:rsidR="005B161B" w:rsidRPr="00766D03" w:rsidRDefault="005B161B" w:rsidP="005B161B">
            <w:pPr>
              <w:rPr>
                <w:rFonts w:ascii="Times New Roman" w:hAnsi="Times New Roman" w:cs="Times New Roman"/>
                <w:sz w:val="24"/>
                <w:szCs w:val="24"/>
              </w:rPr>
            </w:pPr>
          </w:p>
          <w:p w14:paraId="597A580A" w14:textId="6240D5CF" w:rsidR="005B161B" w:rsidRPr="00766D03" w:rsidRDefault="00C407D1" w:rsidP="005B161B">
            <w:pPr>
              <w:rPr>
                <w:rFonts w:ascii="Times New Roman" w:hAnsi="Times New Roman" w:cs="Times New Roman"/>
                <w:sz w:val="24"/>
                <w:szCs w:val="24"/>
              </w:rPr>
            </w:pPr>
            <w:r w:rsidRPr="00766D03">
              <w:rPr>
                <w:rFonts w:ascii="Times New Roman" w:hAnsi="Times New Roman" w:cs="Times New Roman"/>
                <w:sz w:val="24"/>
                <w:szCs w:val="24"/>
              </w:rPr>
              <w:t>Da li se u</w:t>
            </w:r>
            <w:r w:rsidR="005B161B" w:rsidRPr="00766D03">
              <w:rPr>
                <w:rFonts w:ascii="Times New Roman" w:hAnsi="Times New Roman" w:cs="Times New Roman"/>
                <w:sz w:val="24"/>
                <w:szCs w:val="24"/>
              </w:rPr>
              <w:t xml:space="preserve"> obra</w:t>
            </w:r>
            <w:r w:rsidRPr="00766D03">
              <w:rPr>
                <w:rFonts w:ascii="Times New Roman" w:hAnsi="Times New Roman" w:cs="Times New Roman"/>
                <w:sz w:val="24"/>
                <w:szCs w:val="24"/>
              </w:rPr>
              <w:t>scu</w:t>
            </w:r>
            <w:r w:rsidR="005B161B" w:rsidRPr="00766D03">
              <w:rPr>
                <w:rFonts w:ascii="Times New Roman" w:hAnsi="Times New Roman" w:cs="Times New Roman"/>
                <w:sz w:val="24"/>
                <w:szCs w:val="24"/>
              </w:rPr>
              <w:t xml:space="preserve"> 4, pod stavk</w:t>
            </w:r>
            <w:r w:rsidRPr="00766D03">
              <w:rPr>
                <w:rFonts w:ascii="Times New Roman" w:hAnsi="Times New Roman" w:cs="Times New Roman"/>
                <w:sz w:val="24"/>
                <w:szCs w:val="24"/>
              </w:rPr>
              <w:t>om</w:t>
            </w:r>
            <w:r w:rsidR="005B161B" w:rsidRPr="00766D03">
              <w:rPr>
                <w:rFonts w:ascii="Times New Roman" w:hAnsi="Times New Roman" w:cs="Times New Roman"/>
                <w:sz w:val="24"/>
                <w:szCs w:val="24"/>
              </w:rPr>
              <w:t xml:space="preserve"> “naziv prijavitelja” </w:t>
            </w:r>
            <w:r w:rsidRPr="00766D03">
              <w:rPr>
                <w:rFonts w:ascii="Times New Roman" w:hAnsi="Times New Roman" w:cs="Times New Roman"/>
                <w:sz w:val="24"/>
                <w:szCs w:val="24"/>
              </w:rPr>
              <w:t xml:space="preserve">upisuje </w:t>
            </w:r>
            <w:r w:rsidR="005B161B" w:rsidRPr="00766D03">
              <w:rPr>
                <w:rFonts w:ascii="Times New Roman" w:hAnsi="Times New Roman" w:cs="Times New Roman"/>
                <w:sz w:val="24"/>
                <w:szCs w:val="24"/>
              </w:rPr>
              <w:t xml:space="preserve">naziv obrta ili ime vlasnika? </w:t>
            </w:r>
          </w:p>
          <w:p w14:paraId="0D9137F4" w14:textId="77777777" w:rsidR="005B161B" w:rsidRPr="003B6CA5" w:rsidRDefault="005B161B" w:rsidP="00316A13">
            <w:pPr>
              <w:rPr>
                <w:rFonts w:ascii="Times New Roman" w:hAnsi="Times New Roman" w:cs="Times New Roman"/>
                <w:sz w:val="24"/>
                <w:szCs w:val="24"/>
              </w:rPr>
            </w:pPr>
          </w:p>
          <w:p w14:paraId="1AC203D3" w14:textId="544FFB7C" w:rsidR="003A0923" w:rsidRPr="001843AF" w:rsidRDefault="003A0923" w:rsidP="003A0923">
            <w:pPr>
              <w:rPr>
                <w:rFonts w:ascii="Times New Roman" w:hAnsi="Times New Roman" w:cs="Times New Roman"/>
                <w:b/>
                <w:sz w:val="24"/>
                <w:szCs w:val="24"/>
              </w:rPr>
            </w:pPr>
          </w:p>
        </w:tc>
        <w:tc>
          <w:tcPr>
            <w:tcW w:w="9906" w:type="dxa"/>
          </w:tcPr>
          <w:p w14:paraId="29A6E241"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Svi obrasci se prilažu u izvornicima.</w:t>
            </w:r>
          </w:p>
          <w:p w14:paraId="690AF990" w14:textId="77777777" w:rsidR="00F31731" w:rsidRPr="007551DD" w:rsidRDefault="00F31731" w:rsidP="00F31731">
            <w:pPr>
              <w:rPr>
                <w:rFonts w:ascii="Times New Roman" w:hAnsi="Times New Roman" w:cs="Times New Roman"/>
                <w:sz w:val="24"/>
                <w:szCs w:val="24"/>
              </w:rPr>
            </w:pPr>
            <w:r w:rsidRPr="007551DD">
              <w:rPr>
                <w:rFonts w:ascii="Times New Roman" w:hAnsi="Times New Roman" w:cs="Times New Roman"/>
                <w:sz w:val="24"/>
                <w:szCs w:val="24"/>
              </w:rPr>
              <w:t>Obrazac 4 – Ostvareni sati naukovanja potpisuje ovlaštena osoba ustanove za strukovno obrazovanje.</w:t>
            </w:r>
          </w:p>
          <w:p w14:paraId="5FFECDFF" w14:textId="53801007" w:rsidR="009E7F71" w:rsidRPr="007551DD" w:rsidRDefault="009E7F71" w:rsidP="009E7F71">
            <w:pPr>
              <w:rPr>
                <w:rFonts w:ascii="Times New Roman" w:hAnsi="Times New Roman" w:cs="Times New Roman"/>
                <w:bCs/>
                <w:sz w:val="24"/>
                <w:szCs w:val="24"/>
              </w:rPr>
            </w:pPr>
            <w:r w:rsidRPr="007551DD">
              <w:rPr>
                <w:rFonts w:ascii="Times New Roman" w:hAnsi="Times New Roman" w:cs="Times New Roman"/>
                <w:bCs/>
                <w:sz w:val="24"/>
                <w:szCs w:val="24"/>
              </w:rPr>
              <w:t>Dokument je prihvatljiv ukoliko je moguće utvrditi njegov integritet i izvornost te autentičnost potpisnika.</w:t>
            </w:r>
          </w:p>
          <w:p w14:paraId="24F49489" w14:textId="77777777" w:rsidR="001843AF" w:rsidRPr="007551DD" w:rsidRDefault="001843AF" w:rsidP="009E7F71">
            <w:pPr>
              <w:rPr>
                <w:rFonts w:ascii="Times New Roman" w:hAnsi="Times New Roman" w:cs="Times New Roman"/>
                <w:bCs/>
                <w:sz w:val="24"/>
                <w:szCs w:val="24"/>
              </w:rPr>
            </w:pPr>
          </w:p>
          <w:p w14:paraId="36D276A4" w14:textId="047A2372" w:rsidR="00C93E43" w:rsidRPr="007A621A" w:rsidRDefault="00C93E43" w:rsidP="00C93E43">
            <w:pPr>
              <w:rPr>
                <w:rFonts w:ascii="Times New Roman" w:hAnsi="Times New Roman" w:cs="Times New Roman"/>
                <w:sz w:val="24"/>
                <w:szCs w:val="24"/>
                <w:lang w:val="en-US"/>
              </w:rPr>
            </w:pPr>
            <w:r w:rsidRPr="007A621A">
              <w:rPr>
                <w:rFonts w:ascii="Times New Roman" w:hAnsi="Times New Roman" w:cs="Times New Roman"/>
                <w:sz w:val="24"/>
                <w:szCs w:val="24"/>
                <w:lang w:val="en-US"/>
              </w:rPr>
              <w:t>Kao što je navedeno i u samom obrascu 4, točku 2. Broj ostvarenih sati naukovanja (kod Prijavitelja), popunjava ustanova za strukovno obrazovanje koju je učenik pohađao predmetne školske godine.</w:t>
            </w:r>
          </w:p>
          <w:p w14:paraId="261FE863" w14:textId="77777777" w:rsidR="003A0923" w:rsidRDefault="003A0923" w:rsidP="003A0923">
            <w:pPr>
              <w:rPr>
                <w:rFonts w:ascii="Times New Roman" w:hAnsi="Times New Roman" w:cs="Times New Roman"/>
                <w:bCs/>
                <w:sz w:val="24"/>
                <w:szCs w:val="24"/>
              </w:rPr>
            </w:pPr>
          </w:p>
          <w:p w14:paraId="381EBEA7" w14:textId="0164AB24" w:rsidR="001947AC" w:rsidRPr="007A621A" w:rsidRDefault="001947AC" w:rsidP="001947AC">
            <w:pPr>
              <w:rPr>
                <w:rFonts w:ascii="Times New Roman" w:hAnsi="Times New Roman" w:cs="Times New Roman"/>
                <w:sz w:val="24"/>
                <w:szCs w:val="24"/>
              </w:rPr>
            </w:pPr>
            <w:r w:rsidRPr="003B6CA5">
              <w:rPr>
                <w:rFonts w:ascii="Times New Roman" w:hAnsi="Times New Roman" w:cs="Times New Roman"/>
                <w:sz w:val="24"/>
                <w:szCs w:val="24"/>
              </w:rPr>
              <w:t xml:space="preserve">U svezi obvezne dokumentacije koja se dostavlja uz Prijavu upućujemo Vas na točku 3.1. Prijava i obvezna dokumentacija u okviru Javnog poziva, </w:t>
            </w:r>
            <w:r w:rsidRPr="007A621A">
              <w:rPr>
                <w:rFonts w:ascii="Times New Roman" w:hAnsi="Times New Roman" w:cs="Times New Roman"/>
                <w:sz w:val="24"/>
                <w:szCs w:val="24"/>
              </w:rPr>
              <w:t>ako određeni dokument nije naveden u popisu obvezne dokumentacije onda niti ne postoji obveza njegove dostave od strane prijavitelja.</w:t>
            </w:r>
          </w:p>
          <w:p w14:paraId="6E0945B8" w14:textId="77777777" w:rsidR="003A0923" w:rsidRPr="00BE312C" w:rsidRDefault="003A0923" w:rsidP="003A0923">
            <w:pPr>
              <w:rPr>
                <w:rFonts w:ascii="Times New Roman" w:hAnsi="Times New Roman" w:cs="Times New Roman"/>
                <w:sz w:val="24"/>
                <w:szCs w:val="24"/>
              </w:rPr>
            </w:pPr>
          </w:p>
          <w:p w14:paraId="20196948" w14:textId="452BF55A" w:rsidR="00C407D1" w:rsidRPr="007551DD" w:rsidRDefault="00BE312C" w:rsidP="003A0923">
            <w:pPr>
              <w:rPr>
                <w:rFonts w:ascii="Times New Roman" w:hAnsi="Times New Roman" w:cs="Times New Roman"/>
                <w:bCs/>
                <w:sz w:val="24"/>
                <w:szCs w:val="24"/>
              </w:rPr>
            </w:pPr>
            <w:r w:rsidRPr="00BE312C">
              <w:rPr>
                <w:rFonts w:ascii="Times New Roman" w:hAnsi="Times New Roman" w:cs="Times New Roman"/>
                <w:sz w:val="24"/>
                <w:szCs w:val="24"/>
              </w:rPr>
              <w:t>Potrebno je upisati naziv obrta.</w:t>
            </w:r>
          </w:p>
        </w:tc>
      </w:tr>
      <w:tr w:rsidR="003A0923" w:rsidRPr="007551DD" w14:paraId="1897D802" w14:textId="77777777" w:rsidTr="00BF4734">
        <w:trPr>
          <w:trHeight w:val="600"/>
        </w:trPr>
        <w:tc>
          <w:tcPr>
            <w:tcW w:w="815" w:type="dxa"/>
          </w:tcPr>
          <w:p w14:paraId="0CDA6E7B" w14:textId="22E048EC"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8</w:t>
            </w:r>
            <w:r w:rsidR="003A0923" w:rsidRPr="007551DD">
              <w:rPr>
                <w:rFonts w:ascii="Times New Roman" w:hAnsi="Times New Roman" w:cs="Times New Roman"/>
                <w:sz w:val="24"/>
                <w:szCs w:val="24"/>
              </w:rPr>
              <w:t>.</w:t>
            </w:r>
          </w:p>
        </w:tc>
        <w:tc>
          <w:tcPr>
            <w:tcW w:w="3227" w:type="dxa"/>
            <w:noWrap/>
          </w:tcPr>
          <w:p w14:paraId="32CD1F0E" w14:textId="09C1796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Ukoliko se ostvari naknada meni kao poslodavcu za naučnika, da li ista ulazi u prihod obrta ili se taj iznos ne</w:t>
            </w:r>
            <w:r w:rsidR="00A77767" w:rsidRPr="007551DD">
              <w:rPr>
                <w:rFonts w:ascii="Times New Roman" w:hAnsi="Times New Roman" w:cs="Times New Roman"/>
                <w:sz w:val="24"/>
                <w:szCs w:val="24"/>
              </w:rPr>
              <w:t xml:space="preserve"> </w:t>
            </w:r>
            <w:r w:rsidRPr="007551DD">
              <w:rPr>
                <w:rFonts w:ascii="Times New Roman" w:hAnsi="Times New Roman" w:cs="Times New Roman"/>
                <w:sz w:val="24"/>
                <w:szCs w:val="24"/>
              </w:rPr>
              <w:t>računa na kraju kalendarske godine kao ostvaren promet obrta.</w:t>
            </w:r>
          </w:p>
        </w:tc>
        <w:tc>
          <w:tcPr>
            <w:tcW w:w="9906" w:type="dxa"/>
          </w:tcPr>
          <w:p w14:paraId="6454B9EE" w14:textId="74E1AF26" w:rsidR="003A0923" w:rsidRPr="007551DD" w:rsidRDefault="003A0923" w:rsidP="003A0923">
            <w:pPr>
              <w:jc w:val="both"/>
              <w:rPr>
                <w:rFonts w:ascii="Times New Roman" w:hAnsi="Times New Roman" w:cs="Times New Roman"/>
                <w:sz w:val="24"/>
                <w:szCs w:val="24"/>
              </w:rPr>
            </w:pPr>
            <w:r w:rsidRPr="007551DD">
              <w:rPr>
                <w:rFonts w:ascii="Times New Roman" w:hAnsi="Times New Roman" w:cs="Times New Roman"/>
                <w:sz w:val="24"/>
                <w:szCs w:val="24"/>
              </w:rPr>
              <w:t>U svezi evidencije prihoda s osnove dodijeljene potpore upućujemo Vas na komunikaciju s nadležnom ispostavom porezne uprave.</w:t>
            </w:r>
          </w:p>
          <w:p w14:paraId="022D22AC" w14:textId="116CBCAB" w:rsidR="003A0923" w:rsidRPr="007551DD" w:rsidRDefault="003A0923" w:rsidP="003A0923">
            <w:pPr>
              <w:jc w:val="both"/>
              <w:rPr>
                <w:rFonts w:ascii="Times New Roman" w:hAnsi="Times New Roman" w:cs="Times New Roman"/>
                <w:sz w:val="24"/>
                <w:szCs w:val="24"/>
              </w:rPr>
            </w:pPr>
          </w:p>
        </w:tc>
      </w:tr>
      <w:tr w:rsidR="003A0923" w:rsidRPr="007551DD" w14:paraId="7BD34E8E" w14:textId="77777777" w:rsidTr="00BF4734">
        <w:trPr>
          <w:trHeight w:val="984"/>
        </w:trPr>
        <w:tc>
          <w:tcPr>
            <w:tcW w:w="815" w:type="dxa"/>
          </w:tcPr>
          <w:p w14:paraId="615A04C0" w14:textId="52A700DC"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9</w:t>
            </w:r>
            <w:r w:rsidR="003A0923" w:rsidRPr="007551DD">
              <w:rPr>
                <w:rFonts w:ascii="Times New Roman" w:hAnsi="Times New Roman" w:cs="Times New Roman"/>
                <w:sz w:val="24"/>
                <w:szCs w:val="24"/>
              </w:rPr>
              <w:t>.</w:t>
            </w:r>
          </w:p>
        </w:tc>
        <w:tc>
          <w:tcPr>
            <w:tcW w:w="3227" w:type="dxa"/>
          </w:tcPr>
          <w:p w14:paraId="55753515" w14:textId="3D8A7EDF"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Molimo pojasniti popunjavanje Obrasca 3 – „Izjava o korištenim potporama male vrijednosti“.</w:t>
            </w:r>
          </w:p>
        </w:tc>
        <w:tc>
          <w:tcPr>
            <w:tcW w:w="9906" w:type="dxa"/>
          </w:tcPr>
          <w:p w14:paraId="0537132E" w14:textId="77BD59F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U Obrascu 3 – Izjava o korištenim potporama male vrijednosti navode se sve potpore male vrijednosti ostvarene u periodu 202</w:t>
            </w:r>
            <w:r w:rsidR="008A1A3D">
              <w:rPr>
                <w:rFonts w:ascii="Times New Roman" w:hAnsi="Times New Roman" w:cs="Times New Roman"/>
                <w:bCs/>
                <w:sz w:val="24"/>
                <w:szCs w:val="24"/>
              </w:rPr>
              <w:t>3</w:t>
            </w:r>
            <w:r w:rsidRPr="007551DD">
              <w:rPr>
                <w:rFonts w:ascii="Times New Roman" w:hAnsi="Times New Roman" w:cs="Times New Roman"/>
                <w:bCs/>
                <w:sz w:val="24"/>
                <w:szCs w:val="24"/>
              </w:rPr>
              <w:t>. – 202</w:t>
            </w:r>
            <w:r w:rsidR="008A1A3D">
              <w:rPr>
                <w:rFonts w:ascii="Times New Roman" w:hAnsi="Times New Roman" w:cs="Times New Roman"/>
                <w:bCs/>
                <w:sz w:val="24"/>
                <w:szCs w:val="24"/>
              </w:rPr>
              <w:t>6</w:t>
            </w:r>
            <w:r w:rsidRPr="007551DD">
              <w:rPr>
                <w:rFonts w:ascii="Times New Roman" w:hAnsi="Times New Roman" w:cs="Times New Roman"/>
                <w:bCs/>
                <w:sz w:val="24"/>
                <w:szCs w:val="24"/>
              </w:rPr>
              <w:t>.</w:t>
            </w:r>
          </w:p>
          <w:p w14:paraId="0C823FB9" w14:textId="1471918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Postupanje ovog javnopravnog tijela u smislu prethodne provjere prijave i dokumentacije koja se predaje uz prijavu nije moguće.</w:t>
            </w:r>
          </w:p>
        </w:tc>
      </w:tr>
      <w:tr w:rsidR="003A0923" w:rsidRPr="007551DD" w14:paraId="73D2BFDE" w14:textId="77777777" w:rsidTr="00BF4734">
        <w:trPr>
          <w:trHeight w:val="1144"/>
        </w:trPr>
        <w:tc>
          <w:tcPr>
            <w:tcW w:w="815" w:type="dxa"/>
          </w:tcPr>
          <w:p w14:paraId="0BDE5EBC" w14:textId="1E5B9881"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10</w:t>
            </w:r>
            <w:r w:rsidR="003A0923" w:rsidRPr="007551DD">
              <w:rPr>
                <w:rFonts w:ascii="Times New Roman" w:hAnsi="Times New Roman" w:cs="Times New Roman"/>
                <w:sz w:val="24"/>
                <w:szCs w:val="24"/>
              </w:rPr>
              <w:t>.</w:t>
            </w:r>
          </w:p>
        </w:tc>
        <w:tc>
          <w:tcPr>
            <w:tcW w:w="3227" w:type="dxa"/>
            <w:shd w:val="clear" w:color="auto" w:fill="FFFFFF" w:themeFill="background1"/>
          </w:tcPr>
          <w:p w14:paraId="5BC34B2F" w14:textId="0532162B" w:rsidR="003A0923" w:rsidRPr="007551DD" w:rsidRDefault="003A0923" w:rsidP="003A0923">
            <w:pPr>
              <w:rPr>
                <w:rFonts w:ascii="Times New Roman" w:hAnsi="Times New Roman" w:cs="Times New Roman"/>
                <w:sz w:val="24"/>
                <w:szCs w:val="24"/>
                <w:lang w:eastAsia="hr-HR"/>
              </w:rPr>
            </w:pPr>
            <w:r w:rsidRPr="007551DD">
              <w:rPr>
                <w:rFonts w:ascii="Times New Roman" w:hAnsi="Times New Roman" w:cs="Times New Roman"/>
                <w:sz w:val="24"/>
                <w:szCs w:val="24"/>
                <w:lang w:eastAsia="hr-HR"/>
              </w:rPr>
              <w:t>1. Molimo pojasniti da li se u Obrascu 4 „Ostvareni sati naukovanja“ popunjavaju ostvareni sati koje je naučnik odradio kod prijavitelja ili ukupno odrađeni sati (sati kod prijavitelja+sati u školi)?</w:t>
            </w:r>
          </w:p>
          <w:p w14:paraId="6CE51488" w14:textId="435E6F70" w:rsidR="003A0923" w:rsidRPr="007551DD" w:rsidRDefault="003A0923" w:rsidP="003A0923">
            <w:pPr>
              <w:rPr>
                <w:rFonts w:ascii="Times New Roman" w:hAnsi="Times New Roman" w:cs="Times New Roman"/>
                <w:sz w:val="24"/>
                <w:szCs w:val="24"/>
                <w:lang w:eastAsia="hr-HR"/>
              </w:rPr>
            </w:pPr>
          </w:p>
        </w:tc>
        <w:tc>
          <w:tcPr>
            <w:tcW w:w="9906" w:type="dxa"/>
            <w:shd w:val="clear" w:color="auto" w:fill="FFFFFF" w:themeFill="background1"/>
          </w:tcPr>
          <w:p w14:paraId="7D853AD7" w14:textId="1596D992"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Ostvareni sati naukovanja odnose se na naukovanje koje je realizirano u gospodarskom subjektu, a u koju svrhu je izvođač naukovanja učenicima isplatio propisanu nagradu.</w:t>
            </w:r>
          </w:p>
          <w:p w14:paraId="7B2F33E7" w14:textId="7777777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U odnosu na ostvarene sate naukovanja neovisno o tome da li je bilo raskida Ugovora o naukovanju upućujemo Vas na minimalne sate naukovanja navedene u točki 2.3. Prihvatljivi troškovi.</w:t>
            </w:r>
          </w:p>
          <w:p w14:paraId="5CE7110A" w14:textId="77777777" w:rsidR="003A0923" w:rsidRPr="007551DD" w:rsidRDefault="003A0923" w:rsidP="003A0923">
            <w:pPr>
              <w:rPr>
                <w:rFonts w:ascii="Times New Roman" w:hAnsi="Times New Roman" w:cs="Times New Roman"/>
                <w:sz w:val="24"/>
                <w:szCs w:val="24"/>
              </w:rPr>
            </w:pPr>
          </w:p>
          <w:p w14:paraId="2B519520" w14:textId="6957A4C8" w:rsidR="003A0923" w:rsidRPr="007551DD" w:rsidRDefault="003A0923" w:rsidP="003A0923">
            <w:pPr>
              <w:rPr>
                <w:rFonts w:ascii="Times New Roman" w:hAnsi="Times New Roman" w:cs="Times New Roman"/>
                <w:sz w:val="24"/>
                <w:szCs w:val="24"/>
              </w:rPr>
            </w:pPr>
          </w:p>
        </w:tc>
      </w:tr>
      <w:tr w:rsidR="003A0923" w:rsidRPr="007551DD" w14:paraId="642D2DD9" w14:textId="77777777" w:rsidTr="00BF4734">
        <w:trPr>
          <w:trHeight w:val="558"/>
        </w:trPr>
        <w:tc>
          <w:tcPr>
            <w:tcW w:w="815" w:type="dxa"/>
          </w:tcPr>
          <w:p w14:paraId="45C2B832" w14:textId="16A71D68"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11</w:t>
            </w:r>
            <w:r w:rsidR="003A0923" w:rsidRPr="007551DD">
              <w:rPr>
                <w:rFonts w:ascii="Times New Roman" w:hAnsi="Times New Roman" w:cs="Times New Roman"/>
                <w:sz w:val="24"/>
                <w:szCs w:val="24"/>
              </w:rPr>
              <w:t>.</w:t>
            </w:r>
          </w:p>
        </w:tc>
        <w:tc>
          <w:tcPr>
            <w:tcW w:w="3227" w:type="dxa"/>
            <w:noWrap/>
          </w:tcPr>
          <w:p w14:paraId="5A21334C" w14:textId="3982ACE9"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Ako se troškovi opreme, sitnog inventara ne specificiraju da li se onda isplaćuju prema nekom postotku ili udjelu u ukupnim troškovima? Kako ćete isplatiti ako nemate dokumentaciju o nabavi iste?</w:t>
            </w:r>
          </w:p>
        </w:tc>
        <w:tc>
          <w:tcPr>
            <w:tcW w:w="9906" w:type="dxa"/>
          </w:tcPr>
          <w:p w14:paraId="206EBE73" w14:textId="77777777" w:rsidR="003A0923" w:rsidRPr="007551DD" w:rsidRDefault="003A0923" w:rsidP="003A0923">
            <w:pPr>
              <w:rPr>
                <w:rFonts w:ascii="Times New Roman" w:hAnsi="Times New Roman" w:cs="Times New Roman"/>
                <w:bCs/>
                <w:sz w:val="24"/>
                <w:szCs w:val="24"/>
              </w:rPr>
            </w:pPr>
            <w:r w:rsidRPr="007551DD">
              <w:rPr>
                <w:rFonts w:ascii="Times New Roman" w:hAnsi="Times New Roman" w:cs="Times New Roman"/>
                <w:bCs/>
                <w:sz w:val="24"/>
                <w:szCs w:val="24"/>
              </w:rPr>
              <w:t>Poziv ne predviđa prijavu troškova za određene namjene već se potpora kalkulira temeljem definiranog jediničnog troška naukovanja po učeniku.</w:t>
            </w:r>
          </w:p>
          <w:p w14:paraId="46B9E258" w14:textId="77777777" w:rsidR="003A0923" w:rsidRPr="007551DD" w:rsidRDefault="003A0923" w:rsidP="003A0923">
            <w:pPr>
              <w:rPr>
                <w:rFonts w:ascii="Times New Roman" w:hAnsi="Times New Roman" w:cs="Times New Roman"/>
                <w:bCs/>
                <w:sz w:val="24"/>
                <w:szCs w:val="24"/>
              </w:rPr>
            </w:pPr>
          </w:p>
        </w:tc>
      </w:tr>
      <w:tr w:rsidR="003A0923" w:rsidRPr="007551DD" w14:paraId="5A1D4E4B" w14:textId="77777777" w:rsidTr="00BF4734">
        <w:trPr>
          <w:trHeight w:val="558"/>
        </w:trPr>
        <w:tc>
          <w:tcPr>
            <w:tcW w:w="815" w:type="dxa"/>
          </w:tcPr>
          <w:p w14:paraId="54278F23" w14:textId="74D1D423"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12</w:t>
            </w:r>
            <w:r w:rsidR="003A0923" w:rsidRPr="007551DD">
              <w:rPr>
                <w:rFonts w:ascii="Times New Roman" w:hAnsi="Times New Roman" w:cs="Times New Roman"/>
                <w:sz w:val="24"/>
                <w:szCs w:val="24"/>
              </w:rPr>
              <w:t>.</w:t>
            </w:r>
          </w:p>
        </w:tc>
        <w:tc>
          <w:tcPr>
            <w:tcW w:w="3227" w:type="dxa"/>
            <w:noWrap/>
          </w:tcPr>
          <w:p w14:paraId="1D2DFD9E" w14:textId="30C42CF7"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je  zanimanje keramičar -  trogodišnje obrazovanje prihvatljivo za prijavu na  Javni poziv za "Naukovanje za obrtnička zanimanja  </w:t>
            </w:r>
            <w:r w:rsidR="00E15D86">
              <w:rPr>
                <w:rFonts w:ascii="Times New Roman" w:hAnsi="Times New Roman" w:cs="Times New Roman"/>
                <w:sz w:val="24"/>
                <w:szCs w:val="24"/>
              </w:rPr>
              <w:t>2024./2025.</w:t>
            </w:r>
          </w:p>
          <w:p w14:paraId="3533BC7F" w14:textId="77777777" w:rsidR="00A36007" w:rsidRPr="007551DD" w:rsidRDefault="00A36007" w:rsidP="003A0923">
            <w:pPr>
              <w:rPr>
                <w:rFonts w:ascii="Times New Roman" w:hAnsi="Times New Roman" w:cs="Times New Roman"/>
                <w:sz w:val="24"/>
                <w:szCs w:val="24"/>
              </w:rPr>
            </w:pPr>
          </w:p>
          <w:p w14:paraId="0CAB251C" w14:textId="70FDC915" w:rsidR="00A36007" w:rsidRPr="007551DD" w:rsidRDefault="00A36007" w:rsidP="003A0923">
            <w:pPr>
              <w:rPr>
                <w:rFonts w:ascii="Times New Roman" w:hAnsi="Times New Roman" w:cs="Times New Roman"/>
                <w:sz w:val="24"/>
                <w:szCs w:val="24"/>
              </w:rPr>
            </w:pPr>
            <w:r w:rsidRPr="003B6CA5">
              <w:rPr>
                <w:rFonts w:ascii="Times New Roman" w:hAnsi="Times New Roman" w:cs="Times New Roman"/>
                <w:sz w:val="24"/>
                <w:szCs w:val="24"/>
              </w:rPr>
              <w:t xml:space="preserve">Učenica pohađa četverogodišnji program za zanimanje frizer, po navedenom programu učenici moraju odraditi 45 sati prakse, a ne 476 sati koliko je propisano trogodišnjim programom. </w:t>
            </w:r>
            <w:r w:rsidRPr="007551DD">
              <w:rPr>
                <w:rFonts w:ascii="Times New Roman" w:hAnsi="Times New Roman" w:cs="Times New Roman"/>
                <w:sz w:val="24"/>
                <w:szCs w:val="24"/>
                <w:lang w:val="en-US"/>
              </w:rPr>
              <w:t>Molimo pojašnjenje da li to predstavlja problem kod prijave?</w:t>
            </w:r>
          </w:p>
        </w:tc>
        <w:tc>
          <w:tcPr>
            <w:tcW w:w="9906" w:type="dxa"/>
          </w:tcPr>
          <w:p w14:paraId="0A9C06CF" w14:textId="53182429"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Temeljem ovog Poziva prihvatljiva aktivnost je izvođenje naukovanja za zanimanja u sustavu vezanih obrta po Jedinstvenom modelu obrazovanja (JMO) u školskoj godini </w:t>
            </w:r>
            <w:r w:rsidR="00E15D86">
              <w:rPr>
                <w:rFonts w:ascii="Times New Roman" w:hAnsi="Times New Roman" w:cs="Times New Roman"/>
                <w:bCs/>
                <w:sz w:val="24"/>
                <w:szCs w:val="24"/>
              </w:rPr>
              <w:t>2024./2025.</w:t>
            </w:r>
          </w:p>
          <w:p w14:paraId="1EBDE900" w14:textId="77777777" w:rsidR="00A36007" w:rsidRPr="007551DD" w:rsidRDefault="00A36007" w:rsidP="00A36007">
            <w:pPr>
              <w:rPr>
                <w:rFonts w:ascii="Times New Roman" w:hAnsi="Times New Roman" w:cs="Times New Roman"/>
                <w:bCs/>
                <w:sz w:val="24"/>
                <w:szCs w:val="24"/>
              </w:rPr>
            </w:pPr>
          </w:p>
          <w:p w14:paraId="76A06882"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 Zanimanje keramičar se nije izvodilo po Jedinstvenom modelu obrazovanja.</w:t>
            </w:r>
          </w:p>
          <w:p w14:paraId="02D63652" w14:textId="77777777" w:rsidR="00A36007" w:rsidRPr="003B6CA5" w:rsidRDefault="00A36007" w:rsidP="00A36007">
            <w:pPr>
              <w:rPr>
                <w:rFonts w:ascii="Times New Roman" w:hAnsi="Times New Roman" w:cs="Times New Roman"/>
                <w:bCs/>
                <w:sz w:val="24"/>
                <w:szCs w:val="24"/>
              </w:rPr>
            </w:pPr>
          </w:p>
          <w:p w14:paraId="6EEE9B43" w14:textId="77777777" w:rsidR="00A36007" w:rsidRPr="003B6CA5" w:rsidRDefault="00A36007" w:rsidP="00A36007">
            <w:pPr>
              <w:rPr>
                <w:rFonts w:ascii="Times New Roman" w:hAnsi="Times New Roman" w:cs="Times New Roman"/>
                <w:bCs/>
                <w:sz w:val="24"/>
                <w:szCs w:val="24"/>
              </w:rPr>
            </w:pPr>
            <w:r w:rsidRPr="003B6CA5">
              <w:rPr>
                <w:rFonts w:ascii="Times New Roman" w:hAnsi="Times New Roman" w:cs="Times New Roman"/>
                <w:bCs/>
                <w:sz w:val="24"/>
                <w:szCs w:val="24"/>
              </w:rPr>
              <w:t>Naukovanje učenika koji se obrazuju u četverogodišnjom programu za zanimanje frizer, a koji se ne izvodi se po Jedinstvenom  modelu obrazovanja (JMO), ne smatra se prihvatljivom aktivnosti.</w:t>
            </w:r>
          </w:p>
          <w:p w14:paraId="1CBB57A0" w14:textId="77777777" w:rsidR="003A0923" w:rsidRPr="007551DD" w:rsidRDefault="003A0923" w:rsidP="003A0923">
            <w:pPr>
              <w:rPr>
                <w:rFonts w:ascii="Times New Roman" w:hAnsi="Times New Roman" w:cs="Times New Roman"/>
                <w:bCs/>
                <w:sz w:val="24"/>
                <w:szCs w:val="24"/>
              </w:rPr>
            </w:pPr>
          </w:p>
        </w:tc>
      </w:tr>
      <w:tr w:rsidR="003A0923" w:rsidRPr="007551DD" w14:paraId="38BF6B23" w14:textId="77777777" w:rsidTr="00BF4734">
        <w:trPr>
          <w:trHeight w:val="558"/>
        </w:trPr>
        <w:tc>
          <w:tcPr>
            <w:tcW w:w="815" w:type="dxa"/>
          </w:tcPr>
          <w:p w14:paraId="7E20907A" w14:textId="32E35E96"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13</w:t>
            </w:r>
            <w:r w:rsidR="003A0923" w:rsidRPr="007551DD">
              <w:rPr>
                <w:rFonts w:ascii="Times New Roman" w:hAnsi="Times New Roman" w:cs="Times New Roman"/>
                <w:sz w:val="24"/>
                <w:szCs w:val="24"/>
              </w:rPr>
              <w:t>.</w:t>
            </w:r>
          </w:p>
        </w:tc>
        <w:tc>
          <w:tcPr>
            <w:tcW w:w="3227" w:type="dxa"/>
            <w:noWrap/>
          </w:tcPr>
          <w:p w14:paraId="60BD7A72" w14:textId="47F4890A"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 xml:space="preserve">Naša tvrtka svake godine u prijavi poreza na dobit smanjuje osnovicu poreza na dobit (18 %) na ime državne potpore za obrazovanje i izobrazbu. </w:t>
            </w:r>
          </w:p>
          <w:p w14:paraId="425388A3" w14:textId="041E89A4" w:rsidR="003A0923" w:rsidRPr="007551DD" w:rsidRDefault="003A0923" w:rsidP="003A0923">
            <w:pPr>
              <w:rPr>
                <w:rFonts w:ascii="Times New Roman" w:hAnsi="Times New Roman" w:cs="Times New Roman"/>
                <w:sz w:val="24"/>
                <w:szCs w:val="24"/>
              </w:rPr>
            </w:pPr>
            <w:r w:rsidRPr="007551DD">
              <w:rPr>
                <w:rFonts w:ascii="Times New Roman" w:hAnsi="Times New Roman" w:cs="Times New Roman"/>
                <w:sz w:val="24"/>
                <w:szCs w:val="24"/>
              </w:rPr>
              <w:t>Nastavno na navedeno, zanima nas dali imamo pravo na navedeno sufinanciranje?</w:t>
            </w:r>
          </w:p>
        </w:tc>
        <w:tc>
          <w:tcPr>
            <w:tcW w:w="9906" w:type="dxa"/>
          </w:tcPr>
          <w:p w14:paraId="369EB2E3" w14:textId="38314AE3" w:rsidR="003A0923" w:rsidRPr="007551DD" w:rsidRDefault="00E327DF" w:rsidP="003A0923">
            <w:pPr>
              <w:rPr>
                <w:rFonts w:ascii="Times New Roman" w:hAnsi="Times New Roman" w:cs="Times New Roman"/>
                <w:bCs/>
                <w:sz w:val="24"/>
                <w:szCs w:val="24"/>
              </w:rPr>
            </w:pPr>
            <w:r>
              <w:rPr>
                <w:rFonts w:ascii="Times New Roman" w:hAnsi="Times New Roman" w:cs="Times New Roman"/>
                <w:bCs/>
                <w:sz w:val="24"/>
                <w:szCs w:val="24"/>
              </w:rPr>
              <w:t>U</w:t>
            </w:r>
            <w:r w:rsidRPr="00E327DF">
              <w:rPr>
                <w:rFonts w:ascii="Times New Roman" w:hAnsi="Times New Roman" w:cs="Times New Roman"/>
                <w:bCs/>
                <w:sz w:val="24"/>
                <w:szCs w:val="24"/>
              </w:rPr>
              <w:t>koliko ispunjavate uvjete propisane Javnim pozivom, možete podnijeti prijavu</w:t>
            </w:r>
            <w:r>
              <w:rPr>
                <w:rFonts w:ascii="Times New Roman" w:hAnsi="Times New Roman" w:cs="Times New Roman"/>
                <w:bCs/>
                <w:sz w:val="24"/>
                <w:szCs w:val="24"/>
              </w:rPr>
              <w:t>.</w:t>
            </w:r>
          </w:p>
          <w:p w14:paraId="19ADB9D9" w14:textId="77777777" w:rsidR="003A0923" w:rsidRPr="007551DD" w:rsidRDefault="003A0923" w:rsidP="003A0923">
            <w:pPr>
              <w:rPr>
                <w:rFonts w:ascii="Times New Roman" w:hAnsi="Times New Roman" w:cs="Times New Roman"/>
                <w:bCs/>
                <w:sz w:val="24"/>
                <w:szCs w:val="24"/>
              </w:rPr>
            </w:pPr>
          </w:p>
        </w:tc>
      </w:tr>
      <w:tr w:rsidR="003A0923" w:rsidRPr="007551DD" w14:paraId="7C348A60" w14:textId="77777777" w:rsidTr="00BF4734">
        <w:trPr>
          <w:trHeight w:val="558"/>
        </w:trPr>
        <w:tc>
          <w:tcPr>
            <w:tcW w:w="815" w:type="dxa"/>
          </w:tcPr>
          <w:p w14:paraId="25D1D9C9" w14:textId="2618BA29" w:rsidR="003A0923" w:rsidRPr="007551DD" w:rsidRDefault="00B23DCC" w:rsidP="003A0923">
            <w:pPr>
              <w:rPr>
                <w:rFonts w:ascii="Times New Roman" w:hAnsi="Times New Roman" w:cs="Times New Roman"/>
                <w:sz w:val="24"/>
                <w:szCs w:val="24"/>
              </w:rPr>
            </w:pPr>
            <w:r>
              <w:rPr>
                <w:rFonts w:ascii="Times New Roman" w:hAnsi="Times New Roman" w:cs="Times New Roman"/>
                <w:sz w:val="24"/>
                <w:szCs w:val="24"/>
              </w:rPr>
              <w:t>14</w:t>
            </w:r>
            <w:r w:rsidR="00D01F44" w:rsidRPr="007551DD">
              <w:rPr>
                <w:rFonts w:ascii="Times New Roman" w:hAnsi="Times New Roman" w:cs="Times New Roman"/>
                <w:sz w:val="24"/>
                <w:szCs w:val="24"/>
              </w:rPr>
              <w:t>.</w:t>
            </w:r>
          </w:p>
        </w:tc>
        <w:tc>
          <w:tcPr>
            <w:tcW w:w="3227" w:type="dxa"/>
            <w:noWrap/>
          </w:tcPr>
          <w:p w14:paraId="34C89916" w14:textId="77777777" w:rsidR="003A0923" w:rsidRPr="007551DD" w:rsidRDefault="00DC3183" w:rsidP="003A0923">
            <w:pPr>
              <w:rPr>
                <w:rFonts w:ascii="Times New Roman" w:hAnsi="Times New Roman" w:cs="Times New Roman"/>
                <w:sz w:val="24"/>
                <w:szCs w:val="24"/>
              </w:rPr>
            </w:pPr>
            <w:r w:rsidRPr="007551DD">
              <w:rPr>
                <w:rFonts w:ascii="Times New Roman" w:hAnsi="Times New Roman" w:cs="Times New Roman"/>
                <w:sz w:val="24"/>
                <w:szCs w:val="24"/>
              </w:rPr>
              <w:t>Molimo pojasniti iduće:</w:t>
            </w:r>
          </w:p>
          <w:p w14:paraId="6183B95E" w14:textId="77777777" w:rsidR="00E618C9" w:rsidRPr="007551DD" w:rsidRDefault="00DC3183" w:rsidP="003A0923">
            <w:pPr>
              <w:rPr>
                <w:rFonts w:ascii="Times New Roman" w:hAnsi="Times New Roman" w:cs="Times New Roman"/>
                <w:sz w:val="24"/>
                <w:szCs w:val="24"/>
              </w:rPr>
            </w:pPr>
            <w:r w:rsidRPr="007551DD">
              <w:rPr>
                <w:rFonts w:ascii="Times New Roman" w:hAnsi="Times New Roman" w:cs="Times New Roman"/>
                <w:sz w:val="24"/>
                <w:szCs w:val="24"/>
              </w:rPr>
              <w:t xml:space="preserve">Obrazac 2 </w:t>
            </w:r>
            <w:r w:rsidR="00FF74D1" w:rsidRPr="007551DD">
              <w:rPr>
                <w:rFonts w:ascii="Times New Roman" w:hAnsi="Times New Roman" w:cs="Times New Roman"/>
                <w:sz w:val="24"/>
                <w:szCs w:val="24"/>
              </w:rPr>
              <w:t xml:space="preserve">Skupna izjava </w:t>
            </w:r>
            <w:r w:rsidR="00D91944" w:rsidRPr="007551DD">
              <w:rPr>
                <w:rFonts w:ascii="Times New Roman" w:hAnsi="Times New Roman" w:cs="Times New Roman"/>
                <w:sz w:val="24"/>
                <w:szCs w:val="24"/>
              </w:rPr>
              <w:t>–</w:t>
            </w:r>
            <w:r w:rsidR="00FF74D1" w:rsidRPr="007551DD">
              <w:rPr>
                <w:rFonts w:ascii="Times New Roman" w:hAnsi="Times New Roman" w:cs="Times New Roman"/>
                <w:sz w:val="24"/>
                <w:szCs w:val="24"/>
              </w:rPr>
              <w:t xml:space="preserve"> </w:t>
            </w:r>
            <w:r w:rsidR="00D91944" w:rsidRPr="007551DD">
              <w:rPr>
                <w:rFonts w:ascii="Times New Roman" w:hAnsi="Times New Roman" w:cs="Times New Roman"/>
                <w:sz w:val="24"/>
                <w:szCs w:val="24"/>
              </w:rPr>
              <w:t xml:space="preserve">molimo pojasniti kako </w:t>
            </w:r>
            <w:r w:rsidR="000F3A65" w:rsidRPr="007551DD">
              <w:rPr>
                <w:rFonts w:ascii="Times New Roman" w:hAnsi="Times New Roman" w:cs="Times New Roman"/>
                <w:sz w:val="24"/>
                <w:szCs w:val="24"/>
              </w:rPr>
              <w:t xml:space="preserve">se isti ispunjava, obzirom da </w:t>
            </w:r>
            <w:r w:rsidR="00B50C5A" w:rsidRPr="007551DD">
              <w:rPr>
                <w:rFonts w:ascii="Times New Roman" w:hAnsi="Times New Roman" w:cs="Times New Roman"/>
                <w:sz w:val="24"/>
                <w:szCs w:val="24"/>
              </w:rPr>
              <w:t xml:space="preserve">je prijavitelj paušalni obrt </w:t>
            </w:r>
            <w:r w:rsidR="00E618C9" w:rsidRPr="007551DD">
              <w:rPr>
                <w:rFonts w:ascii="Times New Roman" w:hAnsi="Times New Roman" w:cs="Times New Roman"/>
                <w:sz w:val="24"/>
                <w:szCs w:val="24"/>
              </w:rPr>
              <w:t>te je vlasnik jedna osoba.</w:t>
            </w:r>
          </w:p>
          <w:p w14:paraId="69685F26" w14:textId="77777777" w:rsidR="00DC3183" w:rsidRPr="007551DD" w:rsidRDefault="00E618C9" w:rsidP="002259E9">
            <w:pPr>
              <w:rPr>
                <w:rFonts w:ascii="Times New Roman" w:hAnsi="Times New Roman" w:cs="Times New Roman"/>
                <w:sz w:val="24"/>
                <w:szCs w:val="24"/>
              </w:rPr>
            </w:pPr>
            <w:r w:rsidRPr="007551DD">
              <w:rPr>
                <w:rFonts w:ascii="Times New Roman" w:hAnsi="Times New Roman" w:cs="Times New Roman"/>
                <w:sz w:val="24"/>
                <w:szCs w:val="24"/>
              </w:rPr>
              <w:t xml:space="preserve">Obrazac </w:t>
            </w:r>
            <w:r w:rsidR="002742B1" w:rsidRPr="007551DD">
              <w:rPr>
                <w:rFonts w:ascii="Times New Roman" w:hAnsi="Times New Roman" w:cs="Times New Roman"/>
                <w:sz w:val="24"/>
                <w:szCs w:val="24"/>
              </w:rPr>
              <w:t xml:space="preserve">3 „Izjava o korištenim potporama male vrijednosti za prijavitelja </w:t>
            </w:r>
            <w:r w:rsidR="00026EE4" w:rsidRPr="007551DD">
              <w:rPr>
                <w:rFonts w:ascii="Times New Roman" w:hAnsi="Times New Roman" w:cs="Times New Roman"/>
                <w:sz w:val="24"/>
                <w:szCs w:val="24"/>
              </w:rPr>
              <w:t xml:space="preserve">i za sve povezane subjekte s prijaviteljem - </w:t>
            </w:r>
            <w:r w:rsidR="000F3A65" w:rsidRPr="007551DD">
              <w:rPr>
                <w:rFonts w:ascii="Times New Roman" w:hAnsi="Times New Roman" w:cs="Times New Roman"/>
                <w:sz w:val="24"/>
                <w:szCs w:val="24"/>
              </w:rPr>
              <w:t xml:space="preserve"> </w:t>
            </w:r>
            <w:r w:rsidR="002259E9" w:rsidRPr="007551DD">
              <w:rPr>
                <w:rFonts w:ascii="Times New Roman" w:hAnsi="Times New Roman" w:cs="Times New Roman"/>
                <w:sz w:val="24"/>
                <w:szCs w:val="24"/>
              </w:rPr>
              <w:t xml:space="preserve">da li se potpore za kupnju opreme i sl. </w:t>
            </w:r>
            <w:r w:rsidR="00ED3986" w:rsidRPr="007551DD">
              <w:rPr>
                <w:rFonts w:ascii="Times New Roman" w:hAnsi="Times New Roman" w:cs="Times New Roman"/>
                <w:sz w:val="24"/>
                <w:szCs w:val="24"/>
              </w:rPr>
              <w:t>dodije</w:t>
            </w:r>
            <w:r w:rsidR="008F47DE" w:rsidRPr="007551DD">
              <w:rPr>
                <w:rFonts w:ascii="Times New Roman" w:hAnsi="Times New Roman" w:cs="Times New Roman"/>
                <w:sz w:val="24"/>
                <w:szCs w:val="24"/>
              </w:rPr>
              <w:t xml:space="preserve">ljene od </w:t>
            </w:r>
            <w:r w:rsidR="002259E9" w:rsidRPr="007551DD">
              <w:rPr>
                <w:rFonts w:ascii="Times New Roman" w:hAnsi="Times New Roman" w:cs="Times New Roman"/>
                <w:sz w:val="24"/>
                <w:szCs w:val="24"/>
              </w:rPr>
              <w:t xml:space="preserve">grada, općine, Zagrebačke županije unose u obrazac </w:t>
            </w:r>
            <w:r w:rsidR="008F47DE" w:rsidRPr="007551DD">
              <w:rPr>
                <w:rFonts w:ascii="Times New Roman" w:hAnsi="Times New Roman" w:cs="Times New Roman"/>
                <w:sz w:val="24"/>
                <w:szCs w:val="24"/>
              </w:rPr>
              <w:t>te</w:t>
            </w:r>
            <w:r w:rsidR="002259E9" w:rsidRPr="007551DD">
              <w:rPr>
                <w:rFonts w:ascii="Times New Roman" w:hAnsi="Times New Roman" w:cs="Times New Roman"/>
                <w:sz w:val="24"/>
                <w:szCs w:val="24"/>
              </w:rPr>
              <w:t xml:space="preserve"> koje još potpore upisujemo a nismo ih nabrojali</w:t>
            </w:r>
            <w:r w:rsidR="00BB302A" w:rsidRPr="007551DD">
              <w:rPr>
                <w:rFonts w:ascii="Times New Roman" w:hAnsi="Times New Roman" w:cs="Times New Roman"/>
                <w:sz w:val="24"/>
                <w:szCs w:val="24"/>
              </w:rPr>
              <w:t>?</w:t>
            </w:r>
            <w:r w:rsidR="002259E9" w:rsidRPr="007551DD">
              <w:rPr>
                <w:rFonts w:ascii="Times New Roman" w:hAnsi="Times New Roman" w:cs="Times New Roman"/>
                <w:sz w:val="24"/>
                <w:szCs w:val="24"/>
              </w:rPr>
              <w:t> </w:t>
            </w:r>
            <w:r w:rsidR="001E690E" w:rsidRPr="007551DD">
              <w:rPr>
                <w:rFonts w:ascii="Times New Roman" w:hAnsi="Times New Roman" w:cs="Times New Roman"/>
                <w:sz w:val="24"/>
                <w:szCs w:val="24"/>
              </w:rPr>
              <w:t xml:space="preserve">Da li se </w:t>
            </w:r>
            <w:r w:rsidR="002259E9" w:rsidRPr="007551DD">
              <w:rPr>
                <w:rFonts w:ascii="Times New Roman" w:hAnsi="Times New Roman" w:cs="Times New Roman"/>
                <w:sz w:val="24"/>
                <w:szCs w:val="24"/>
              </w:rPr>
              <w:t>zbrajaju samo iznosi prethodnih godina (prethodne tri godine)</w:t>
            </w:r>
            <w:r w:rsidR="001E690E" w:rsidRPr="007551DD">
              <w:rPr>
                <w:rFonts w:ascii="Times New Roman" w:hAnsi="Times New Roman" w:cs="Times New Roman"/>
                <w:sz w:val="24"/>
                <w:szCs w:val="24"/>
              </w:rPr>
              <w:t>?</w:t>
            </w:r>
          </w:p>
          <w:p w14:paraId="7BA5CCE7" w14:textId="367C152F" w:rsidR="00FB246D" w:rsidRPr="007551DD" w:rsidRDefault="00FB246D" w:rsidP="00FB246D">
            <w:pPr>
              <w:rPr>
                <w:rFonts w:ascii="Times New Roman" w:hAnsi="Times New Roman" w:cs="Times New Roman"/>
                <w:sz w:val="24"/>
                <w:szCs w:val="24"/>
              </w:rPr>
            </w:pPr>
            <w:r w:rsidRPr="007551DD">
              <w:rPr>
                <w:rFonts w:ascii="Times New Roman" w:hAnsi="Times New Roman" w:cs="Times New Roman"/>
                <w:sz w:val="24"/>
                <w:szCs w:val="24"/>
              </w:rPr>
              <w:t>Da li se dokumentaciji prilaže i popunjeni ugovor o dodjeli bespovratne potpore</w:t>
            </w:r>
            <w:r w:rsidR="00CD1EBB" w:rsidRPr="007551DD">
              <w:rPr>
                <w:rFonts w:ascii="Times New Roman" w:hAnsi="Times New Roman" w:cs="Times New Roman"/>
                <w:sz w:val="24"/>
                <w:szCs w:val="24"/>
              </w:rPr>
              <w:t>?</w:t>
            </w:r>
          </w:p>
          <w:p w14:paraId="22B2A2BF" w14:textId="75FD9EE5" w:rsidR="00FB246D" w:rsidRPr="007551DD" w:rsidRDefault="00CD1EBB" w:rsidP="00FB246D">
            <w:pPr>
              <w:rPr>
                <w:rFonts w:ascii="Times New Roman" w:hAnsi="Times New Roman" w:cs="Times New Roman"/>
                <w:sz w:val="24"/>
                <w:szCs w:val="24"/>
              </w:rPr>
            </w:pPr>
            <w:r w:rsidRPr="007551DD">
              <w:rPr>
                <w:rFonts w:ascii="Times New Roman" w:hAnsi="Times New Roman" w:cs="Times New Roman"/>
                <w:sz w:val="24"/>
                <w:szCs w:val="24"/>
              </w:rPr>
              <w:t>D</w:t>
            </w:r>
            <w:r w:rsidR="00FB246D" w:rsidRPr="007551DD">
              <w:rPr>
                <w:rFonts w:ascii="Times New Roman" w:hAnsi="Times New Roman" w:cs="Times New Roman"/>
                <w:sz w:val="24"/>
                <w:szCs w:val="24"/>
              </w:rPr>
              <w:t>a li se prijavitelj mora prijaviti u aplikaciju e-naukovanje ako još to nije napravio</w:t>
            </w:r>
            <w:r w:rsidRPr="007551DD">
              <w:rPr>
                <w:rFonts w:ascii="Times New Roman" w:hAnsi="Times New Roman" w:cs="Times New Roman"/>
                <w:sz w:val="24"/>
                <w:szCs w:val="24"/>
              </w:rPr>
              <w:t>?</w:t>
            </w:r>
          </w:p>
          <w:p w14:paraId="7E9CBAD3" w14:textId="5A0151D4" w:rsidR="00FB246D" w:rsidRPr="007551DD" w:rsidRDefault="00CD1EBB" w:rsidP="00275FAA">
            <w:pPr>
              <w:rPr>
                <w:rFonts w:ascii="Times New Roman" w:hAnsi="Times New Roman" w:cs="Times New Roman"/>
                <w:sz w:val="24"/>
                <w:szCs w:val="24"/>
              </w:rPr>
            </w:pPr>
            <w:r w:rsidRPr="007551DD">
              <w:rPr>
                <w:rFonts w:ascii="Times New Roman" w:hAnsi="Times New Roman" w:cs="Times New Roman"/>
                <w:sz w:val="24"/>
                <w:szCs w:val="24"/>
              </w:rPr>
              <w:t xml:space="preserve">Što je potrebno dostaviti od dokazne dokumentacije za </w:t>
            </w:r>
            <w:r w:rsidR="00BE4F66" w:rsidRPr="007551DD">
              <w:rPr>
                <w:rFonts w:ascii="Times New Roman" w:hAnsi="Times New Roman" w:cs="Times New Roman"/>
                <w:sz w:val="24"/>
                <w:szCs w:val="24"/>
              </w:rPr>
              <w:t xml:space="preserve">učenike, mentore i opreme </w:t>
            </w:r>
            <w:r w:rsidR="00275FAA" w:rsidRPr="007551DD">
              <w:rPr>
                <w:rFonts w:ascii="Times New Roman" w:hAnsi="Times New Roman" w:cs="Times New Roman"/>
                <w:sz w:val="24"/>
                <w:szCs w:val="24"/>
              </w:rPr>
              <w:t>vezane uz naukovanje</w:t>
            </w:r>
            <w:r w:rsidR="00BE4F66" w:rsidRPr="007551DD">
              <w:rPr>
                <w:rFonts w:ascii="Times New Roman" w:hAnsi="Times New Roman" w:cs="Times New Roman"/>
                <w:sz w:val="24"/>
                <w:szCs w:val="24"/>
              </w:rPr>
              <w:t>?</w:t>
            </w:r>
          </w:p>
        </w:tc>
        <w:tc>
          <w:tcPr>
            <w:tcW w:w="9906" w:type="dxa"/>
          </w:tcPr>
          <w:p w14:paraId="58BDF7FE" w14:textId="35FD3988"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U svezi Obrasca 2 - Skupna izjava potrebno je ispuniti sve što se odnosi na prijavitelja i njegove povezane osobe, a ostalo što nije primjenjivo ostavlja se prazno.</w:t>
            </w:r>
          </w:p>
          <w:p w14:paraId="0ADFBF57" w14:textId="7777777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Nadalje, u svezi obvezne dokumentacije koja se dostavlja uz Prijavu upućujemo Vas na točku 3.1. Prijava i obvezna dokumentacija u okviru Javnog poziva.</w:t>
            </w:r>
          </w:p>
          <w:p w14:paraId="44BC2DF1" w14:textId="2F3AFF1D"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 xml:space="preserve">U dijelu pitanja koje se odnosi na mogućnost potraživanja troškova po pojedinim namjenama upućujemo Vas na odgovore ponuđene pod rednim brojevima </w:t>
            </w:r>
            <w:r w:rsidR="00364DB5">
              <w:rPr>
                <w:rFonts w:ascii="Times New Roman" w:hAnsi="Times New Roman" w:cs="Times New Roman"/>
                <w:bCs/>
                <w:sz w:val="24"/>
                <w:szCs w:val="24"/>
              </w:rPr>
              <w:t>2</w:t>
            </w:r>
            <w:r w:rsidRPr="007551DD">
              <w:rPr>
                <w:rFonts w:ascii="Times New Roman" w:hAnsi="Times New Roman" w:cs="Times New Roman"/>
                <w:bCs/>
                <w:sz w:val="24"/>
                <w:szCs w:val="24"/>
              </w:rPr>
              <w:t xml:space="preserve">. i </w:t>
            </w:r>
            <w:r w:rsidR="00364DB5">
              <w:rPr>
                <w:rFonts w:ascii="Times New Roman" w:hAnsi="Times New Roman" w:cs="Times New Roman"/>
                <w:bCs/>
                <w:sz w:val="24"/>
                <w:szCs w:val="24"/>
              </w:rPr>
              <w:t>4</w:t>
            </w:r>
            <w:r w:rsidRPr="007551DD">
              <w:rPr>
                <w:rFonts w:ascii="Times New Roman" w:hAnsi="Times New Roman" w:cs="Times New Roman"/>
                <w:bCs/>
                <w:sz w:val="24"/>
                <w:szCs w:val="24"/>
              </w:rPr>
              <w:t>. u</w:t>
            </w:r>
            <w:r w:rsidR="00E83966" w:rsidRPr="007551DD">
              <w:rPr>
                <w:rFonts w:ascii="Times New Roman" w:hAnsi="Times New Roman" w:cs="Times New Roman"/>
                <w:bCs/>
                <w:sz w:val="24"/>
                <w:szCs w:val="24"/>
              </w:rPr>
              <w:t xml:space="preserve"> ovom dokumentu</w:t>
            </w:r>
            <w:r w:rsidRPr="007551DD">
              <w:rPr>
                <w:rFonts w:ascii="Times New Roman" w:hAnsi="Times New Roman" w:cs="Times New Roman"/>
                <w:bCs/>
                <w:sz w:val="24"/>
                <w:szCs w:val="24"/>
              </w:rPr>
              <w:t xml:space="preserve"> </w:t>
            </w:r>
          </w:p>
          <w:p w14:paraId="023B5F61" w14:textId="77777777" w:rsidR="00E16344" w:rsidRPr="007551DD" w:rsidRDefault="00E16344" w:rsidP="00E16344">
            <w:pPr>
              <w:rPr>
                <w:rFonts w:ascii="Times New Roman" w:hAnsi="Times New Roman" w:cs="Times New Roman"/>
                <w:bCs/>
                <w:sz w:val="24"/>
                <w:szCs w:val="24"/>
              </w:rPr>
            </w:pPr>
            <w:r w:rsidRPr="007551DD">
              <w:rPr>
                <w:rFonts w:ascii="Times New Roman" w:hAnsi="Times New Roman" w:cs="Times New Roman"/>
                <w:bCs/>
                <w:sz w:val="24"/>
                <w:szCs w:val="24"/>
              </w:rPr>
              <w:t>Zaključno ističemo kako je prijavitelj dužan prije podnošenja prijave provjeriti sukladnost podataka u aplikaciji eNaukovanje u odnosu na podatke navedene u Prijavnom obrascu, a naknadne korekcije neće biti uzete u obzir za dodjelu potpore.</w:t>
            </w:r>
          </w:p>
          <w:p w14:paraId="5DB82371" w14:textId="77777777" w:rsidR="003A0923" w:rsidRPr="007551DD" w:rsidRDefault="003A0923" w:rsidP="003A0923">
            <w:pPr>
              <w:rPr>
                <w:rFonts w:ascii="Times New Roman" w:hAnsi="Times New Roman" w:cs="Times New Roman"/>
                <w:bCs/>
                <w:sz w:val="24"/>
                <w:szCs w:val="24"/>
              </w:rPr>
            </w:pPr>
          </w:p>
        </w:tc>
      </w:tr>
      <w:tr w:rsidR="003A0923" w:rsidRPr="007551DD" w14:paraId="4178B0A1" w14:textId="77777777" w:rsidTr="00BF4734">
        <w:trPr>
          <w:trHeight w:val="558"/>
        </w:trPr>
        <w:tc>
          <w:tcPr>
            <w:tcW w:w="815" w:type="dxa"/>
          </w:tcPr>
          <w:p w14:paraId="6C94AD13" w14:textId="21BCBD42" w:rsidR="003A0923"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15</w:t>
            </w:r>
            <w:r w:rsidR="00055218">
              <w:rPr>
                <w:rFonts w:ascii="Times New Roman" w:hAnsi="Times New Roman" w:cs="Times New Roman"/>
                <w:sz w:val="24"/>
                <w:szCs w:val="24"/>
              </w:rPr>
              <w:t>.</w:t>
            </w:r>
          </w:p>
        </w:tc>
        <w:tc>
          <w:tcPr>
            <w:tcW w:w="3227" w:type="dxa"/>
            <w:noWrap/>
          </w:tcPr>
          <w:p w14:paraId="1964E0E2" w14:textId="25132075"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1. potrebno je navesti NKD. Navodi li se pod NKD pretežita djelatnost? Što u slučaju kada obrt ima licencu po osnovi djelatnosti koja je registrirana, ali nije pretežita, tj. navodi li se tada ta djelatnost pod NKD u obrascu?</w:t>
            </w:r>
          </w:p>
          <w:p w14:paraId="6170ACF7" w14:textId="77777777" w:rsidR="00953B17" w:rsidRPr="007551DD" w:rsidRDefault="00953B17" w:rsidP="00953B17">
            <w:pPr>
              <w:rPr>
                <w:rFonts w:ascii="Times New Roman" w:hAnsi="Times New Roman" w:cs="Times New Roman"/>
                <w:sz w:val="24"/>
                <w:szCs w:val="24"/>
              </w:rPr>
            </w:pPr>
          </w:p>
          <w:p w14:paraId="32733127" w14:textId="77777777" w:rsidR="00DA51AC" w:rsidRPr="007551DD" w:rsidRDefault="00A44916" w:rsidP="00DA51AC">
            <w:pPr>
              <w:rPr>
                <w:rFonts w:ascii="Times New Roman" w:hAnsi="Times New Roman" w:cs="Times New Roman"/>
                <w:sz w:val="24"/>
                <w:szCs w:val="24"/>
              </w:rPr>
            </w:pPr>
            <w:r w:rsidRPr="007551DD">
              <w:rPr>
                <w:rFonts w:ascii="Times New Roman" w:hAnsi="Times New Roman" w:cs="Times New Roman"/>
                <w:sz w:val="24"/>
                <w:szCs w:val="24"/>
              </w:rPr>
              <w:t xml:space="preserve">U Obrascu 3. u posljednjem stupcu upisuju se „datumi dodjele potpore“. Datum dodjele potpore je datum potpisa Ugovora ili datum isplate sredstava? </w:t>
            </w:r>
          </w:p>
          <w:p w14:paraId="2DDABD89" w14:textId="77777777" w:rsidR="00EA6557" w:rsidRPr="007551DD" w:rsidRDefault="00EA6557" w:rsidP="00DA51AC">
            <w:pPr>
              <w:rPr>
                <w:rFonts w:ascii="Times New Roman" w:hAnsi="Times New Roman" w:cs="Times New Roman"/>
                <w:sz w:val="24"/>
                <w:szCs w:val="24"/>
              </w:rPr>
            </w:pPr>
          </w:p>
          <w:p w14:paraId="227DDAF5" w14:textId="51E18D44" w:rsidR="00DA51AC" w:rsidRPr="00B249B9" w:rsidRDefault="005675DF" w:rsidP="00DA51AC">
            <w:pPr>
              <w:rPr>
                <w:rFonts w:ascii="Times New Roman" w:hAnsi="Times New Roman" w:cs="Times New Roman"/>
                <w:sz w:val="24"/>
                <w:szCs w:val="24"/>
              </w:rPr>
            </w:pPr>
            <w:r w:rsidRPr="00B249B9">
              <w:rPr>
                <w:rFonts w:ascii="Times New Roman" w:hAnsi="Times New Roman" w:cs="Times New Roman"/>
                <w:sz w:val="24"/>
                <w:szCs w:val="24"/>
              </w:rPr>
              <w:t>Molimo pojašnjenje vezano uz d</w:t>
            </w:r>
            <w:r w:rsidR="00DA51AC" w:rsidRPr="00B249B9">
              <w:rPr>
                <w:rFonts w:ascii="Times New Roman" w:hAnsi="Times New Roman" w:cs="Times New Roman"/>
                <w:sz w:val="24"/>
                <w:szCs w:val="24"/>
              </w:rPr>
              <w:t>atum</w:t>
            </w:r>
            <w:r w:rsidR="002F66A7" w:rsidRPr="00B249B9">
              <w:rPr>
                <w:rFonts w:ascii="Times New Roman" w:hAnsi="Times New Roman" w:cs="Times New Roman"/>
                <w:sz w:val="24"/>
                <w:szCs w:val="24"/>
              </w:rPr>
              <w:t>e</w:t>
            </w:r>
            <w:r w:rsidR="00DA51AC" w:rsidRPr="00B249B9">
              <w:rPr>
                <w:rFonts w:ascii="Times New Roman" w:hAnsi="Times New Roman" w:cs="Times New Roman"/>
                <w:sz w:val="24"/>
                <w:szCs w:val="24"/>
              </w:rPr>
              <w:t xml:space="preserve"> dodjele potpora (staviti N/P za potpore za koje se korisnik prijavitelj/partner prijavio, a još su u postupku odlučivanja). </w:t>
            </w:r>
          </w:p>
          <w:p w14:paraId="5145C0AB" w14:textId="4DB13A8C" w:rsidR="00DA51AC" w:rsidRPr="00B249B9" w:rsidRDefault="00DA51AC" w:rsidP="00DA51AC">
            <w:pPr>
              <w:rPr>
                <w:rFonts w:ascii="Times New Roman" w:hAnsi="Times New Roman" w:cs="Times New Roman"/>
                <w:sz w:val="24"/>
                <w:szCs w:val="24"/>
              </w:rPr>
            </w:pPr>
            <w:r w:rsidRPr="00B249B9">
              <w:rPr>
                <w:rFonts w:ascii="Times New Roman" w:hAnsi="Times New Roman" w:cs="Times New Roman"/>
                <w:sz w:val="24"/>
                <w:szCs w:val="24"/>
              </w:rPr>
              <w:t xml:space="preserve">Ako nije donesena odluka kako će </w:t>
            </w:r>
            <w:r w:rsidR="001521C0" w:rsidRPr="00B249B9">
              <w:rPr>
                <w:rFonts w:ascii="Times New Roman" w:hAnsi="Times New Roman" w:cs="Times New Roman"/>
                <w:sz w:val="24"/>
                <w:szCs w:val="24"/>
              </w:rPr>
              <w:t>se</w:t>
            </w:r>
            <w:r w:rsidRPr="00B249B9">
              <w:rPr>
                <w:rFonts w:ascii="Times New Roman" w:hAnsi="Times New Roman" w:cs="Times New Roman"/>
                <w:sz w:val="24"/>
                <w:szCs w:val="24"/>
              </w:rPr>
              <w:t xml:space="preserve"> znati da</w:t>
            </w:r>
            <w:r w:rsidR="001521C0" w:rsidRPr="00B249B9">
              <w:rPr>
                <w:rFonts w:ascii="Times New Roman" w:hAnsi="Times New Roman" w:cs="Times New Roman"/>
                <w:sz w:val="24"/>
                <w:szCs w:val="24"/>
              </w:rPr>
              <w:t xml:space="preserve"> li</w:t>
            </w:r>
            <w:r w:rsidRPr="00B249B9">
              <w:rPr>
                <w:rFonts w:ascii="Times New Roman" w:hAnsi="Times New Roman" w:cs="Times New Roman"/>
                <w:sz w:val="24"/>
                <w:szCs w:val="24"/>
              </w:rPr>
              <w:t xml:space="preserve"> će potpor</w:t>
            </w:r>
            <w:r w:rsidR="00BA52F8" w:rsidRPr="00B249B9">
              <w:rPr>
                <w:rFonts w:ascii="Times New Roman" w:hAnsi="Times New Roman" w:cs="Times New Roman"/>
                <w:sz w:val="24"/>
                <w:szCs w:val="24"/>
              </w:rPr>
              <w:t xml:space="preserve">a biti odobrena </w:t>
            </w:r>
            <w:r w:rsidRPr="00B249B9">
              <w:rPr>
                <w:rFonts w:ascii="Times New Roman" w:hAnsi="Times New Roman" w:cs="Times New Roman"/>
                <w:sz w:val="24"/>
                <w:szCs w:val="24"/>
              </w:rPr>
              <w:t>i koliko će ista iznositi ako dođe do čišćenja proračuna</w:t>
            </w:r>
            <w:r w:rsidR="005675DF" w:rsidRPr="00B249B9">
              <w:rPr>
                <w:rFonts w:ascii="Times New Roman" w:hAnsi="Times New Roman" w:cs="Times New Roman"/>
                <w:sz w:val="24"/>
                <w:szCs w:val="24"/>
              </w:rPr>
              <w:t>?</w:t>
            </w:r>
          </w:p>
          <w:p w14:paraId="7BFD4DE3" w14:textId="77777777" w:rsidR="00DA51AC" w:rsidRPr="007551DD" w:rsidRDefault="00DA51AC" w:rsidP="00DA51AC">
            <w:pPr>
              <w:rPr>
                <w:rFonts w:ascii="Times New Roman" w:hAnsi="Times New Roman" w:cs="Times New Roman"/>
                <w:sz w:val="24"/>
                <w:szCs w:val="24"/>
              </w:rPr>
            </w:pPr>
          </w:p>
          <w:p w14:paraId="4E140462" w14:textId="3FA201A4" w:rsidR="00A44916" w:rsidRPr="007551DD" w:rsidRDefault="00A44916" w:rsidP="00953B17">
            <w:pPr>
              <w:rPr>
                <w:rFonts w:ascii="Times New Roman" w:hAnsi="Times New Roman" w:cs="Times New Roman"/>
                <w:sz w:val="24"/>
                <w:szCs w:val="24"/>
              </w:rPr>
            </w:pPr>
          </w:p>
          <w:p w14:paraId="6AA8C35E" w14:textId="77777777" w:rsidR="00953B17" w:rsidRPr="007551DD" w:rsidRDefault="00953B17" w:rsidP="00953B17">
            <w:pPr>
              <w:rPr>
                <w:rFonts w:ascii="Times New Roman" w:hAnsi="Times New Roman" w:cs="Times New Roman"/>
                <w:sz w:val="24"/>
                <w:szCs w:val="24"/>
              </w:rPr>
            </w:pPr>
          </w:p>
          <w:p w14:paraId="70F90BF9" w14:textId="57271BE4"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3. upisuje se „ukupan iznos ostvarenih potpora u tri uzastopne godine“. Tablica se popunjava za 202</w:t>
            </w:r>
            <w:r w:rsidR="00A408D8">
              <w:rPr>
                <w:rFonts w:ascii="Times New Roman" w:hAnsi="Times New Roman" w:cs="Times New Roman"/>
                <w:sz w:val="24"/>
                <w:szCs w:val="24"/>
              </w:rPr>
              <w:t>6</w:t>
            </w:r>
            <w:r w:rsidRPr="007551DD">
              <w:rPr>
                <w:rFonts w:ascii="Times New Roman" w:hAnsi="Times New Roman" w:cs="Times New Roman"/>
                <w:sz w:val="24"/>
                <w:szCs w:val="24"/>
              </w:rPr>
              <w:t>., 202</w:t>
            </w:r>
            <w:r w:rsidR="00A408D8">
              <w:rPr>
                <w:rFonts w:ascii="Times New Roman" w:hAnsi="Times New Roman" w:cs="Times New Roman"/>
                <w:sz w:val="24"/>
                <w:szCs w:val="24"/>
              </w:rPr>
              <w:t>5</w:t>
            </w:r>
            <w:r w:rsidRPr="007551DD">
              <w:rPr>
                <w:rFonts w:ascii="Times New Roman" w:hAnsi="Times New Roman" w:cs="Times New Roman"/>
                <w:sz w:val="24"/>
                <w:szCs w:val="24"/>
              </w:rPr>
              <w:t>., 202</w:t>
            </w:r>
            <w:r w:rsidR="00A408D8">
              <w:rPr>
                <w:rFonts w:ascii="Times New Roman" w:hAnsi="Times New Roman" w:cs="Times New Roman"/>
                <w:sz w:val="24"/>
                <w:szCs w:val="24"/>
              </w:rPr>
              <w:t>4</w:t>
            </w:r>
            <w:r w:rsidRPr="007551DD">
              <w:rPr>
                <w:rFonts w:ascii="Times New Roman" w:hAnsi="Times New Roman" w:cs="Times New Roman"/>
                <w:sz w:val="24"/>
                <w:szCs w:val="24"/>
              </w:rPr>
              <w:t>. i 202</w:t>
            </w:r>
            <w:r w:rsidR="00A408D8">
              <w:rPr>
                <w:rFonts w:ascii="Times New Roman" w:hAnsi="Times New Roman" w:cs="Times New Roman"/>
                <w:sz w:val="24"/>
                <w:szCs w:val="24"/>
              </w:rPr>
              <w:t>3</w:t>
            </w:r>
            <w:r w:rsidRPr="007551DD">
              <w:rPr>
                <w:rFonts w:ascii="Times New Roman" w:hAnsi="Times New Roman" w:cs="Times New Roman"/>
                <w:sz w:val="24"/>
                <w:szCs w:val="24"/>
              </w:rPr>
              <w:t>. godin</w:t>
            </w:r>
            <w:r w:rsidR="0072617E" w:rsidRPr="007551DD">
              <w:rPr>
                <w:rFonts w:ascii="Times New Roman" w:hAnsi="Times New Roman" w:cs="Times New Roman"/>
                <w:sz w:val="24"/>
                <w:szCs w:val="24"/>
              </w:rPr>
              <w:t>u</w:t>
            </w:r>
            <w:r w:rsidRPr="007551DD">
              <w:rPr>
                <w:rFonts w:ascii="Times New Roman" w:hAnsi="Times New Roman" w:cs="Times New Roman"/>
                <w:sz w:val="24"/>
                <w:szCs w:val="24"/>
              </w:rPr>
              <w:t>. Odnose li se tri uzastopne godine na tri prethodne godine (godine koje su prethodile 202</w:t>
            </w:r>
            <w:r w:rsidR="00DB5AB5">
              <w:rPr>
                <w:rFonts w:ascii="Times New Roman" w:hAnsi="Times New Roman" w:cs="Times New Roman"/>
                <w:sz w:val="24"/>
                <w:szCs w:val="24"/>
              </w:rPr>
              <w:t>6</w:t>
            </w:r>
            <w:r w:rsidRPr="007551DD">
              <w:rPr>
                <w:rFonts w:ascii="Times New Roman" w:hAnsi="Times New Roman" w:cs="Times New Roman"/>
                <w:sz w:val="24"/>
                <w:szCs w:val="24"/>
              </w:rPr>
              <w:t>. ) odnosno 202</w:t>
            </w:r>
            <w:r w:rsidR="00DB5AB5">
              <w:rPr>
                <w:rFonts w:ascii="Times New Roman" w:hAnsi="Times New Roman" w:cs="Times New Roman"/>
                <w:sz w:val="24"/>
                <w:szCs w:val="24"/>
              </w:rPr>
              <w:t>5</w:t>
            </w:r>
            <w:r w:rsidRPr="007551DD">
              <w:rPr>
                <w:rFonts w:ascii="Times New Roman" w:hAnsi="Times New Roman" w:cs="Times New Roman"/>
                <w:sz w:val="24"/>
                <w:szCs w:val="24"/>
              </w:rPr>
              <w:t>., 202</w:t>
            </w:r>
            <w:r w:rsidR="00DB5AB5">
              <w:rPr>
                <w:rFonts w:ascii="Times New Roman" w:hAnsi="Times New Roman" w:cs="Times New Roman"/>
                <w:sz w:val="24"/>
                <w:szCs w:val="24"/>
              </w:rPr>
              <w:t>4</w:t>
            </w:r>
            <w:r w:rsidRPr="007551DD">
              <w:rPr>
                <w:rFonts w:ascii="Times New Roman" w:hAnsi="Times New Roman" w:cs="Times New Roman"/>
                <w:sz w:val="24"/>
                <w:szCs w:val="24"/>
              </w:rPr>
              <w:t>. i 202</w:t>
            </w:r>
            <w:r w:rsidR="00DB5AB5">
              <w:rPr>
                <w:rFonts w:ascii="Times New Roman" w:hAnsi="Times New Roman" w:cs="Times New Roman"/>
                <w:sz w:val="24"/>
                <w:szCs w:val="24"/>
              </w:rPr>
              <w:t>3</w:t>
            </w:r>
            <w:r w:rsidRPr="007551DD">
              <w:rPr>
                <w:rFonts w:ascii="Times New Roman" w:hAnsi="Times New Roman" w:cs="Times New Roman"/>
                <w:sz w:val="24"/>
                <w:szCs w:val="24"/>
              </w:rPr>
              <w:t xml:space="preserve">. godinu? </w:t>
            </w:r>
          </w:p>
          <w:p w14:paraId="4B8B146E" w14:textId="77777777" w:rsidR="00953B17" w:rsidRPr="007551DD" w:rsidRDefault="00953B17" w:rsidP="00953B17">
            <w:pPr>
              <w:rPr>
                <w:rFonts w:ascii="Times New Roman" w:hAnsi="Times New Roman" w:cs="Times New Roman"/>
                <w:sz w:val="24"/>
                <w:szCs w:val="24"/>
              </w:rPr>
            </w:pPr>
          </w:p>
          <w:p w14:paraId="387989E1" w14:textId="77777777" w:rsidR="00953B17"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U Obrascu 4. potrebno je upisati „broj ostvarenih sati naukovanja“. Učenik praktičnu nastavu naukovanja odrađuje kod obrtnika/trgovačkog društva, a dio mu se sati praktične nastave upisuje da je odradio u školi. Odnosi li se podatak za „broj ostvarenih sati naukovanja“ isključivo na određene sate naukovanja kod poslodavca što prate izvodi i JOPPD obrasci ili se upisuju ukupni sati praktične nastavke određeni i kod poslodavca i u školi?</w:t>
            </w:r>
          </w:p>
          <w:p w14:paraId="1D4D50A3" w14:textId="319B9395" w:rsidR="00A44916" w:rsidRPr="007551DD" w:rsidRDefault="00A44916" w:rsidP="00953B17">
            <w:pPr>
              <w:rPr>
                <w:rFonts w:ascii="Times New Roman" w:hAnsi="Times New Roman" w:cs="Times New Roman"/>
                <w:sz w:val="24"/>
                <w:szCs w:val="24"/>
              </w:rPr>
            </w:pPr>
            <w:r w:rsidRPr="007551DD">
              <w:rPr>
                <w:rFonts w:ascii="Times New Roman" w:hAnsi="Times New Roman" w:cs="Times New Roman"/>
                <w:sz w:val="24"/>
                <w:szCs w:val="24"/>
              </w:rPr>
              <w:t xml:space="preserve"> </w:t>
            </w:r>
          </w:p>
          <w:p w14:paraId="1EC0AE36" w14:textId="26B7437D" w:rsidR="003A0923" w:rsidRPr="007551DD" w:rsidRDefault="00A44916" w:rsidP="003A0923">
            <w:pPr>
              <w:rPr>
                <w:rFonts w:ascii="Times New Roman" w:hAnsi="Times New Roman" w:cs="Times New Roman"/>
                <w:sz w:val="24"/>
                <w:szCs w:val="24"/>
              </w:rPr>
            </w:pPr>
            <w:r w:rsidRPr="007551DD">
              <w:rPr>
                <w:rFonts w:ascii="Times New Roman" w:hAnsi="Times New Roman" w:cs="Times New Roman"/>
                <w:sz w:val="24"/>
                <w:szCs w:val="24"/>
              </w:rPr>
              <w:t xml:space="preserve">U popisu dokumentacije navedeno je što od financijske dokumentacije trebaju dostaviti dohodaši i paušalisti. Molim Vas informaciju koju dokumentaciju i za koje godine trebaju dostaviti obrti koji su obveznici poreza na dobit? </w:t>
            </w:r>
          </w:p>
        </w:tc>
        <w:tc>
          <w:tcPr>
            <w:tcW w:w="9906" w:type="dxa"/>
          </w:tcPr>
          <w:p w14:paraId="35ED3257" w14:textId="209189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Kao NKD djelatnost navodi se pretežita djelatnost po NKD-u.</w:t>
            </w:r>
          </w:p>
          <w:p w14:paraId="67B10E0B" w14:textId="77777777"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Datum dodjele potpore odnosi se na datum na koji je na temelju primjenjivog nacionalnog pravnog režima korisniku potpore dodijeljeno zakonsko pravo na primanje potpore, a koji nužno ne predstavlja i datum isplate potpore.</w:t>
            </w:r>
          </w:p>
          <w:p w14:paraId="465FC134" w14:textId="77777777" w:rsidR="00EA6557" w:rsidRPr="007551DD" w:rsidRDefault="00EA6557" w:rsidP="001A2D8B">
            <w:pPr>
              <w:rPr>
                <w:rFonts w:ascii="Times New Roman" w:hAnsi="Times New Roman" w:cs="Times New Roman"/>
                <w:bCs/>
                <w:sz w:val="24"/>
                <w:szCs w:val="24"/>
              </w:rPr>
            </w:pPr>
          </w:p>
          <w:p w14:paraId="0E749F0E" w14:textId="68F187B8"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U Obrascu 3 – Izjava o korištenim potporama male vrijednosti navode se sve potpore male vrijednosti ostvarene u periodu 202</w:t>
            </w:r>
            <w:r w:rsidR="00AA7ACD">
              <w:rPr>
                <w:rFonts w:ascii="Times New Roman" w:hAnsi="Times New Roman" w:cs="Times New Roman"/>
                <w:bCs/>
                <w:sz w:val="24"/>
                <w:szCs w:val="24"/>
              </w:rPr>
              <w:t>3</w:t>
            </w:r>
            <w:r w:rsidRPr="007551DD">
              <w:rPr>
                <w:rFonts w:ascii="Times New Roman" w:hAnsi="Times New Roman" w:cs="Times New Roman"/>
                <w:bCs/>
                <w:sz w:val="24"/>
                <w:szCs w:val="24"/>
              </w:rPr>
              <w:t>. – 202</w:t>
            </w:r>
            <w:r w:rsidR="00AA7ACD">
              <w:rPr>
                <w:rFonts w:ascii="Times New Roman" w:hAnsi="Times New Roman" w:cs="Times New Roman"/>
                <w:bCs/>
                <w:sz w:val="24"/>
                <w:szCs w:val="24"/>
              </w:rPr>
              <w:t>6</w:t>
            </w:r>
            <w:r w:rsidRPr="007551DD">
              <w:rPr>
                <w:rFonts w:ascii="Times New Roman" w:hAnsi="Times New Roman" w:cs="Times New Roman"/>
                <w:bCs/>
                <w:sz w:val="24"/>
                <w:szCs w:val="24"/>
              </w:rPr>
              <w:t>.</w:t>
            </w:r>
          </w:p>
          <w:p w14:paraId="324C16B2" w14:textId="77777777" w:rsidR="00544A4F" w:rsidRPr="007551DD" w:rsidRDefault="00544A4F" w:rsidP="00324072">
            <w:pPr>
              <w:rPr>
                <w:rFonts w:ascii="Times New Roman" w:hAnsi="Times New Roman" w:cs="Times New Roman"/>
                <w:b/>
                <w:sz w:val="24"/>
                <w:szCs w:val="24"/>
              </w:rPr>
            </w:pPr>
          </w:p>
          <w:p w14:paraId="58616D44" w14:textId="2629F295" w:rsidR="00324072" w:rsidRPr="007551DD" w:rsidRDefault="00C92195" w:rsidP="00324072">
            <w:pPr>
              <w:rPr>
                <w:rFonts w:ascii="Times New Roman" w:hAnsi="Times New Roman" w:cs="Times New Roman"/>
                <w:bCs/>
                <w:sz w:val="24"/>
                <w:szCs w:val="24"/>
              </w:rPr>
            </w:pPr>
            <w:r w:rsidRPr="007551DD">
              <w:rPr>
                <w:rFonts w:ascii="Times New Roman" w:hAnsi="Times New Roman" w:cs="Times New Roman"/>
                <w:bCs/>
                <w:sz w:val="24"/>
                <w:szCs w:val="24"/>
              </w:rPr>
              <w:t>U</w:t>
            </w:r>
            <w:r w:rsidR="00324072" w:rsidRPr="007551DD">
              <w:rPr>
                <w:rFonts w:ascii="Times New Roman" w:hAnsi="Times New Roman" w:cs="Times New Roman"/>
                <w:bCs/>
                <w:sz w:val="24"/>
                <w:szCs w:val="24"/>
              </w:rPr>
              <w:t xml:space="preserve"> skladu s Uredbom Komisije (EU) 2023/2831, kod provjere poštivanja gornje granice potpore koristi se tzv. pomično trogodišnje razdoblje. To znači da ukupni iznos de minimis potpore dodijeljene jednom poduzetniku ne smije premašiti prag u bilo kojem razdoblju od 36 mjeseci, računajući unatrag od dana dodjele nove potpore.</w:t>
            </w:r>
          </w:p>
          <w:p w14:paraId="2CA9A8F0" w14:textId="77777777" w:rsidR="00324072" w:rsidRPr="007551DD" w:rsidRDefault="00324072" w:rsidP="00324072">
            <w:pPr>
              <w:rPr>
                <w:rFonts w:ascii="Times New Roman" w:hAnsi="Times New Roman" w:cs="Times New Roman"/>
                <w:bCs/>
                <w:sz w:val="24"/>
                <w:szCs w:val="24"/>
              </w:rPr>
            </w:pPr>
            <w:r w:rsidRPr="007551DD">
              <w:rPr>
                <w:rFonts w:ascii="Times New Roman" w:hAnsi="Times New Roman" w:cs="Times New Roman"/>
                <w:bCs/>
                <w:sz w:val="24"/>
                <w:szCs w:val="24"/>
              </w:rPr>
              <w:t>U obrascu su zbog preglednosti prikazani podaci o ostvarenom iznosu potpore za četiri godine: tekuću godinu (n) i tri prethodne godine (n–1, n–2 i n–3). Međutim, potpore se ne zbrajaju fiksno po kalendarskim godinama, već se pri procjeni koristi stvarno trogodišnje razdoblje (36 mjeseci) koje prethodi danu nove dodjele. Tablice u obrascu služe kao orijentacijski alat za evidentiranje potpora, jer su one najčešće dodjeljivane po godinama.</w:t>
            </w:r>
          </w:p>
          <w:p w14:paraId="64465C23" w14:textId="6CD250B4" w:rsidR="00324072" w:rsidRPr="007551DD" w:rsidRDefault="00324072" w:rsidP="00324072">
            <w:pPr>
              <w:rPr>
                <w:rFonts w:ascii="Times New Roman" w:hAnsi="Times New Roman" w:cs="Times New Roman"/>
                <w:bCs/>
                <w:sz w:val="24"/>
                <w:szCs w:val="24"/>
              </w:rPr>
            </w:pPr>
            <w:r w:rsidRPr="007551DD">
              <w:rPr>
                <w:rFonts w:ascii="Times New Roman" w:hAnsi="Times New Roman" w:cs="Times New Roman"/>
                <w:bCs/>
                <w:sz w:val="24"/>
                <w:szCs w:val="24"/>
              </w:rPr>
              <w:t>Slijedom navedenoga, ukupan iznos ostvarenih potpora u uzastopne tri godine odnosi se na period od 3 godine</w:t>
            </w:r>
            <w:r w:rsidR="00177356">
              <w:rPr>
                <w:rFonts w:ascii="Times New Roman" w:hAnsi="Times New Roman" w:cs="Times New Roman"/>
                <w:bCs/>
                <w:sz w:val="24"/>
                <w:szCs w:val="24"/>
              </w:rPr>
              <w:t xml:space="preserve"> </w:t>
            </w:r>
            <w:r w:rsidR="00177356" w:rsidRPr="007A621A">
              <w:rPr>
                <w:rFonts w:ascii="Times New Roman" w:hAnsi="Times New Roman" w:cs="Times New Roman"/>
                <w:sz w:val="24"/>
                <w:szCs w:val="24"/>
              </w:rPr>
              <w:t>(202</w:t>
            </w:r>
            <w:r w:rsidR="00A408D8">
              <w:rPr>
                <w:rFonts w:ascii="Times New Roman" w:hAnsi="Times New Roman" w:cs="Times New Roman"/>
                <w:sz w:val="24"/>
                <w:szCs w:val="24"/>
              </w:rPr>
              <w:t>3</w:t>
            </w:r>
            <w:r w:rsidR="00177356" w:rsidRPr="007A621A">
              <w:rPr>
                <w:rFonts w:ascii="Times New Roman" w:hAnsi="Times New Roman" w:cs="Times New Roman"/>
                <w:sz w:val="24"/>
                <w:szCs w:val="24"/>
              </w:rPr>
              <w:t>.-202</w:t>
            </w:r>
            <w:r w:rsidR="00A408D8">
              <w:rPr>
                <w:rFonts w:ascii="Times New Roman" w:hAnsi="Times New Roman" w:cs="Times New Roman"/>
                <w:sz w:val="24"/>
                <w:szCs w:val="24"/>
              </w:rPr>
              <w:t>6</w:t>
            </w:r>
            <w:r w:rsidR="00177356" w:rsidRPr="007A621A">
              <w:rPr>
                <w:rFonts w:ascii="Times New Roman" w:hAnsi="Times New Roman" w:cs="Times New Roman"/>
                <w:sz w:val="24"/>
                <w:szCs w:val="24"/>
              </w:rPr>
              <w:t>.)</w:t>
            </w:r>
            <w:r w:rsidRPr="007551DD">
              <w:rPr>
                <w:rFonts w:ascii="Times New Roman" w:hAnsi="Times New Roman" w:cs="Times New Roman"/>
                <w:bCs/>
                <w:sz w:val="24"/>
                <w:szCs w:val="24"/>
              </w:rPr>
              <w:t xml:space="preserve"> unatrag od dana dodjele zadnje de minimis potpore</w:t>
            </w:r>
            <w:r w:rsidR="001C2069">
              <w:rPr>
                <w:rFonts w:ascii="Times New Roman" w:hAnsi="Times New Roman" w:cs="Times New Roman"/>
                <w:bCs/>
                <w:sz w:val="24"/>
                <w:szCs w:val="24"/>
              </w:rPr>
              <w:t xml:space="preserve"> </w:t>
            </w:r>
            <w:r w:rsidRPr="007551DD">
              <w:rPr>
                <w:rFonts w:ascii="Times New Roman" w:hAnsi="Times New Roman" w:cs="Times New Roman"/>
                <w:bCs/>
                <w:sz w:val="24"/>
                <w:szCs w:val="24"/>
              </w:rPr>
              <w:t>.</w:t>
            </w:r>
          </w:p>
          <w:p w14:paraId="56E45BA2" w14:textId="77777777" w:rsidR="007551DD" w:rsidRPr="007551DD" w:rsidRDefault="007551DD" w:rsidP="007551DD">
            <w:pPr>
              <w:rPr>
                <w:rFonts w:ascii="Times New Roman" w:hAnsi="Times New Roman" w:cs="Times New Roman"/>
                <w:bCs/>
                <w:sz w:val="24"/>
                <w:szCs w:val="24"/>
              </w:rPr>
            </w:pPr>
            <w:r w:rsidRPr="007551DD">
              <w:rPr>
                <w:rFonts w:ascii="Times New Roman" w:hAnsi="Times New Roman" w:cs="Times New Roman"/>
                <w:bCs/>
                <w:sz w:val="24"/>
                <w:szCs w:val="24"/>
              </w:rPr>
              <w:t>U svezi potpore koje su u postupku odlučivanja napominjemo kako je sukladno odredbama Javnog poziva, prilikom ugovaranja, a u svrhu isplate odobrene potpore, između ostalog, predviđena dostava izjave kojom se potvrđuje da u odnosu na podatke dostavljene u prijavi nisu nastupile promjene odnosno okolnosti koje bi utjecale na ispravnost dodjele potpore.</w:t>
            </w:r>
          </w:p>
          <w:p w14:paraId="1F609297" w14:textId="77777777" w:rsidR="007551DD" w:rsidRPr="007551DD" w:rsidRDefault="007551DD" w:rsidP="00324072">
            <w:pPr>
              <w:rPr>
                <w:rFonts w:ascii="Times New Roman" w:hAnsi="Times New Roman" w:cs="Times New Roman"/>
                <w:bCs/>
                <w:sz w:val="24"/>
                <w:szCs w:val="24"/>
              </w:rPr>
            </w:pPr>
          </w:p>
          <w:p w14:paraId="3D7775A3" w14:textId="77777777" w:rsidR="00324072" w:rsidRPr="007551DD" w:rsidRDefault="00324072" w:rsidP="001A2D8B">
            <w:pPr>
              <w:rPr>
                <w:rFonts w:ascii="Times New Roman" w:hAnsi="Times New Roman" w:cs="Times New Roman"/>
                <w:b/>
                <w:sz w:val="24"/>
                <w:szCs w:val="24"/>
              </w:rPr>
            </w:pPr>
          </w:p>
          <w:p w14:paraId="508FE1B8" w14:textId="4CC25085"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Ostvareni sati naukovanja odnose se na naukovanje koje je realizirano u gospodarskom subjektu, a u koju svrhu je izvođač naukovanja učenicima isplatio propisanu nagradu.</w:t>
            </w:r>
          </w:p>
          <w:p w14:paraId="2D0BF102" w14:textId="77777777" w:rsidR="00B33E71" w:rsidRDefault="00B33E71" w:rsidP="001A2D8B">
            <w:pPr>
              <w:rPr>
                <w:rFonts w:ascii="Times New Roman" w:hAnsi="Times New Roman" w:cs="Times New Roman"/>
                <w:bCs/>
                <w:sz w:val="24"/>
                <w:szCs w:val="24"/>
              </w:rPr>
            </w:pPr>
          </w:p>
          <w:p w14:paraId="3AD336CC" w14:textId="28DC789D" w:rsidR="001A2D8B" w:rsidRPr="007551DD" w:rsidRDefault="001A2D8B" w:rsidP="001A2D8B">
            <w:pPr>
              <w:rPr>
                <w:rFonts w:ascii="Times New Roman" w:hAnsi="Times New Roman" w:cs="Times New Roman"/>
                <w:bCs/>
                <w:sz w:val="24"/>
                <w:szCs w:val="24"/>
              </w:rPr>
            </w:pPr>
            <w:r w:rsidRPr="007551DD">
              <w:rPr>
                <w:rFonts w:ascii="Times New Roman" w:hAnsi="Times New Roman" w:cs="Times New Roman"/>
                <w:bCs/>
                <w:sz w:val="24"/>
                <w:szCs w:val="24"/>
              </w:rPr>
              <w:t>Što se tiče obvezne dokumentacije koja se predaje uz prijavu upućujemo Vas na točku 3.1. Prijava i obvezna dokumentacija u okviru Javnog poziva.</w:t>
            </w:r>
          </w:p>
          <w:p w14:paraId="60E80E47" w14:textId="77777777" w:rsidR="003A0923" w:rsidRPr="007551DD" w:rsidRDefault="003A0923" w:rsidP="009828B9">
            <w:pPr>
              <w:rPr>
                <w:rFonts w:ascii="Times New Roman" w:hAnsi="Times New Roman" w:cs="Times New Roman"/>
                <w:bCs/>
                <w:sz w:val="24"/>
                <w:szCs w:val="24"/>
              </w:rPr>
            </w:pPr>
          </w:p>
        </w:tc>
      </w:tr>
      <w:tr w:rsidR="003A0923" w:rsidRPr="007551DD" w14:paraId="2A15B0F0" w14:textId="77777777" w:rsidTr="00BF4734">
        <w:trPr>
          <w:trHeight w:val="558"/>
        </w:trPr>
        <w:tc>
          <w:tcPr>
            <w:tcW w:w="815" w:type="dxa"/>
          </w:tcPr>
          <w:p w14:paraId="119097C3" w14:textId="5B6EF702" w:rsidR="003A0923"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16</w:t>
            </w:r>
            <w:r w:rsidR="00BE621D" w:rsidRPr="007551DD">
              <w:rPr>
                <w:rFonts w:ascii="Times New Roman" w:hAnsi="Times New Roman" w:cs="Times New Roman"/>
                <w:sz w:val="24"/>
                <w:szCs w:val="24"/>
              </w:rPr>
              <w:t>.</w:t>
            </w:r>
          </w:p>
        </w:tc>
        <w:tc>
          <w:tcPr>
            <w:tcW w:w="3227" w:type="dxa"/>
            <w:noWrap/>
          </w:tcPr>
          <w:p w14:paraId="731ABEC5" w14:textId="3F25EC31" w:rsidR="003A0923" w:rsidRPr="007551DD" w:rsidRDefault="007125E5" w:rsidP="003A0923">
            <w:pPr>
              <w:rPr>
                <w:rFonts w:ascii="Times New Roman" w:hAnsi="Times New Roman" w:cs="Times New Roman"/>
                <w:sz w:val="24"/>
                <w:szCs w:val="24"/>
              </w:rPr>
            </w:pPr>
            <w:r w:rsidRPr="007551DD">
              <w:rPr>
                <w:rFonts w:ascii="Times New Roman" w:hAnsi="Times New Roman" w:cs="Times New Roman"/>
                <w:sz w:val="24"/>
                <w:szCs w:val="24"/>
              </w:rPr>
              <w:t xml:space="preserve">Da li se </w:t>
            </w:r>
            <w:r w:rsidR="00E45264" w:rsidRPr="007551DD">
              <w:rPr>
                <w:rFonts w:ascii="Times New Roman" w:hAnsi="Times New Roman" w:cs="Times New Roman"/>
                <w:bCs/>
                <w:sz w:val="24"/>
                <w:szCs w:val="24"/>
              </w:rPr>
              <w:t>Poziv „Naukovanje za obrtnička zanimanja“ provodi samo na području grada Zagreba?</w:t>
            </w:r>
          </w:p>
        </w:tc>
        <w:tc>
          <w:tcPr>
            <w:tcW w:w="9906" w:type="dxa"/>
          </w:tcPr>
          <w:p w14:paraId="46C62060" w14:textId="4B06FE0A" w:rsidR="007125E5" w:rsidRPr="007551DD" w:rsidRDefault="007125E5" w:rsidP="007125E5">
            <w:pPr>
              <w:rPr>
                <w:rFonts w:ascii="Times New Roman" w:hAnsi="Times New Roman" w:cs="Times New Roman"/>
                <w:bCs/>
                <w:sz w:val="24"/>
                <w:szCs w:val="24"/>
              </w:rPr>
            </w:pPr>
            <w:r w:rsidRPr="007551DD">
              <w:rPr>
                <w:rFonts w:ascii="Times New Roman" w:hAnsi="Times New Roman" w:cs="Times New Roman"/>
                <w:bCs/>
                <w:sz w:val="24"/>
                <w:szCs w:val="24"/>
              </w:rPr>
              <w:t xml:space="preserve">Poziv „Naukovanje za obrtnička zanimanja“ za školsku godinu </w:t>
            </w:r>
            <w:r w:rsidR="008E0E2B">
              <w:rPr>
                <w:rFonts w:ascii="Times New Roman" w:hAnsi="Times New Roman" w:cs="Times New Roman"/>
                <w:bCs/>
                <w:sz w:val="24"/>
                <w:szCs w:val="24"/>
              </w:rPr>
              <w:t xml:space="preserve">2024./2025. </w:t>
            </w:r>
            <w:r w:rsidRPr="007551DD">
              <w:rPr>
                <w:rFonts w:ascii="Times New Roman" w:hAnsi="Times New Roman" w:cs="Times New Roman"/>
                <w:bCs/>
                <w:sz w:val="24"/>
                <w:szCs w:val="24"/>
              </w:rPr>
              <w:t>se provodi na području cijele Republike Hrvatske te u tom smislu nije ograničen na područje određene jedinice lokalne i područne (regionalne) samouprave.</w:t>
            </w:r>
          </w:p>
          <w:p w14:paraId="64158ED7" w14:textId="77777777" w:rsidR="003A0923" w:rsidRPr="007551DD" w:rsidRDefault="003A0923" w:rsidP="003A0923">
            <w:pPr>
              <w:rPr>
                <w:rFonts w:ascii="Times New Roman" w:hAnsi="Times New Roman" w:cs="Times New Roman"/>
                <w:bCs/>
                <w:sz w:val="24"/>
                <w:szCs w:val="24"/>
              </w:rPr>
            </w:pPr>
          </w:p>
        </w:tc>
      </w:tr>
      <w:tr w:rsidR="00E45264" w:rsidRPr="007551DD" w14:paraId="43BD122B" w14:textId="77777777" w:rsidTr="00BF4734">
        <w:trPr>
          <w:trHeight w:val="558"/>
        </w:trPr>
        <w:tc>
          <w:tcPr>
            <w:tcW w:w="815" w:type="dxa"/>
          </w:tcPr>
          <w:p w14:paraId="44197BBA" w14:textId="664C9834" w:rsidR="00E45264"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17</w:t>
            </w:r>
            <w:r w:rsidR="00453275" w:rsidRPr="007551DD">
              <w:rPr>
                <w:rFonts w:ascii="Times New Roman" w:hAnsi="Times New Roman" w:cs="Times New Roman"/>
                <w:sz w:val="24"/>
                <w:szCs w:val="24"/>
              </w:rPr>
              <w:t>.</w:t>
            </w:r>
          </w:p>
        </w:tc>
        <w:tc>
          <w:tcPr>
            <w:tcW w:w="3227" w:type="dxa"/>
            <w:noWrap/>
          </w:tcPr>
          <w:p w14:paraId="20AC5D8C" w14:textId="0EBC9754" w:rsidR="00E45264" w:rsidRPr="007551DD" w:rsidRDefault="005D344C" w:rsidP="003A0923">
            <w:pPr>
              <w:rPr>
                <w:rFonts w:ascii="Times New Roman" w:hAnsi="Times New Roman" w:cs="Times New Roman"/>
                <w:sz w:val="24"/>
                <w:szCs w:val="24"/>
              </w:rPr>
            </w:pPr>
            <w:r w:rsidRPr="007551DD">
              <w:rPr>
                <w:rFonts w:ascii="Times New Roman" w:hAnsi="Times New Roman" w:cs="Times New Roman"/>
                <w:sz w:val="24"/>
                <w:szCs w:val="24"/>
              </w:rPr>
              <w:t>Kako se registrirati u e-naukovanje ?</w:t>
            </w:r>
          </w:p>
        </w:tc>
        <w:tc>
          <w:tcPr>
            <w:tcW w:w="9906" w:type="dxa"/>
          </w:tcPr>
          <w:p w14:paraId="384826F8" w14:textId="5F264040" w:rsidR="00696CC9" w:rsidRPr="007551DD" w:rsidRDefault="00696CC9" w:rsidP="00696CC9">
            <w:pPr>
              <w:rPr>
                <w:rFonts w:ascii="Times New Roman" w:hAnsi="Times New Roman" w:cs="Times New Roman"/>
                <w:bCs/>
                <w:sz w:val="24"/>
                <w:szCs w:val="24"/>
              </w:rPr>
            </w:pPr>
            <w:r w:rsidRPr="007551DD">
              <w:rPr>
                <w:rFonts w:ascii="Times New Roman" w:hAnsi="Times New Roman" w:cs="Times New Roman"/>
                <w:bCs/>
                <w:sz w:val="24"/>
                <w:szCs w:val="24"/>
              </w:rPr>
              <w:t>Pristup je omogućen klikom na poveznicu Uvid u evidenciju Ugovora o naukovanju te u tom dijelu lozinka nije potrebna.</w:t>
            </w:r>
          </w:p>
          <w:p w14:paraId="0F8D8892" w14:textId="77777777" w:rsidR="00E45264" w:rsidRPr="007551DD" w:rsidRDefault="00E45264" w:rsidP="007125E5">
            <w:pPr>
              <w:rPr>
                <w:rFonts w:ascii="Times New Roman" w:hAnsi="Times New Roman" w:cs="Times New Roman"/>
                <w:bCs/>
                <w:sz w:val="24"/>
                <w:szCs w:val="24"/>
              </w:rPr>
            </w:pPr>
          </w:p>
        </w:tc>
      </w:tr>
      <w:tr w:rsidR="00E45264" w:rsidRPr="007551DD" w14:paraId="317F1217" w14:textId="77777777" w:rsidTr="00BF4734">
        <w:trPr>
          <w:trHeight w:val="558"/>
        </w:trPr>
        <w:tc>
          <w:tcPr>
            <w:tcW w:w="815" w:type="dxa"/>
          </w:tcPr>
          <w:p w14:paraId="7BB51B98" w14:textId="4952F87C" w:rsidR="00E45264"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18</w:t>
            </w:r>
            <w:r w:rsidR="00997838" w:rsidRPr="007551DD">
              <w:rPr>
                <w:rFonts w:ascii="Times New Roman" w:hAnsi="Times New Roman" w:cs="Times New Roman"/>
                <w:sz w:val="24"/>
                <w:szCs w:val="24"/>
              </w:rPr>
              <w:t>.</w:t>
            </w:r>
          </w:p>
        </w:tc>
        <w:tc>
          <w:tcPr>
            <w:tcW w:w="3227" w:type="dxa"/>
            <w:noWrap/>
          </w:tcPr>
          <w:p w14:paraId="6DF0858F" w14:textId="2902D7F3" w:rsidR="00E45264" w:rsidRPr="007551DD" w:rsidRDefault="00997838" w:rsidP="003A0923">
            <w:pPr>
              <w:rPr>
                <w:rFonts w:ascii="Times New Roman" w:hAnsi="Times New Roman" w:cs="Times New Roman"/>
                <w:sz w:val="24"/>
                <w:szCs w:val="24"/>
              </w:rPr>
            </w:pPr>
            <w:r w:rsidRPr="007551DD">
              <w:rPr>
                <w:rFonts w:ascii="Times New Roman" w:hAnsi="Times New Roman" w:cs="Times New Roman"/>
                <w:sz w:val="24"/>
                <w:szCs w:val="24"/>
              </w:rPr>
              <w:t xml:space="preserve">U točki 4.1.2- Provjera prihvatljivosti pod stavkom 4. navedeno je „Traženi iznos potpore je u propisanom iznosu“- </w:t>
            </w:r>
            <w:r w:rsidR="00FF3F58" w:rsidRPr="007551DD">
              <w:rPr>
                <w:rFonts w:ascii="Times New Roman" w:hAnsi="Times New Roman" w:cs="Times New Roman"/>
                <w:sz w:val="24"/>
                <w:szCs w:val="24"/>
              </w:rPr>
              <w:t>u</w:t>
            </w:r>
            <w:r w:rsidRPr="007551DD">
              <w:rPr>
                <w:rFonts w:ascii="Times New Roman" w:hAnsi="Times New Roman" w:cs="Times New Roman"/>
                <w:sz w:val="24"/>
                <w:szCs w:val="24"/>
              </w:rPr>
              <w:t xml:space="preserve"> Prijavnom obrascu nigdje nema mogućnosti upisivanja traženog iznosa potpore</w:t>
            </w:r>
            <w:r w:rsidR="003B66FF" w:rsidRPr="007551DD">
              <w:rPr>
                <w:rFonts w:ascii="Times New Roman" w:hAnsi="Times New Roman" w:cs="Times New Roman"/>
                <w:sz w:val="24"/>
                <w:szCs w:val="24"/>
              </w:rPr>
              <w:t>.</w:t>
            </w:r>
          </w:p>
        </w:tc>
        <w:tc>
          <w:tcPr>
            <w:tcW w:w="9906" w:type="dxa"/>
          </w:tcPr>
          <w:p w14:paraId="14A8DFE3" w14:textId="4D65EBC4" w:rsidR="00F70E21" w:rsidRPr="007551DD" w:rsidRDefault="00F70E21" w:rsidP="00F70E21">
            <w:pPr>
              <w:rPr>
                <w:rFonts w:ascii="Times New Roman" w:hAnsi="Times New Roman" w:cs="Times New Roman"/>
                <w:bCs/>
                <w:sz w:val="24"/>
                <w:szCs w:val="24"/>
              </w:rPr>
            </w:pPr>
            <w:r w:rsidRPr="007551DD">
              <w:rPr>
                <w:rFonts w:ascii="Times New Roman" w:hAnsi="Times New Roman" w:cs="Times New Roman"/>
                <w:bCs/>
                <w:sz w:val="24"/>
                <w:szCs w:val="24"/>
              </w:rPr>
              <w:t>Navedeni iznos nije potrebno navoditi u Obrascima s obzirom da će visina potpore biti određena temeljem administrativne provjere i provjere prihvatljivosti koju vrši Ministarstvo.</w:t>
            </w:r>
          </w:p>
          <w:p w14:paraId="3F40BC28" w14:textId="77777777" w:rsidR="00E45264" w:rsidRPr="007551DD" w:rsidRDefault="00E45264" w:rsidP="007125E5">
            <w:pPr>
              <w:rPr>
                <w:rFonts w:ascii="Times New Roman" w:hAnsi="Times New Roman" w:cs="Times New Roman"/>
                <w:bCs/>
                <w:sz w:val="24"/>
                <w:szCs w:val="24"/>
              </w:rPr>
            </w:pPr>
          </w:p>
        </w:tc>
      </w:tr>
      <w:tr w:rsidR="00E45264" w:rsidRPr="007551DD" w14:paraId="7FA39F85" w14:textId="77777777" w:rsidTr="00BF4734">
        <w:trPr>
          <w:trHeight w:val="558"/>
        </w:trPr>
        <w:tc>
          <w:tcPr>
            <w:tcW w:w="815" w:type="dxa"/>
          </w:tcPr>
          <w:p w14:paraId="56C26B93" w14:textId="79BA94B0" w:rsidR="00E45264"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19</w:t>
            </w:r>
            <w:r w:rsidR="00F70E21" w:rsidRPr="007551DD">
              <w:rPr>
                <w:rFonts w:ascii="Times New Roman" w:hAnsi="Times New Roman" w:cs="Times New Roman"/>
                <w:sz w:val="24"/>
                <w:szCs w:val="24"/>
              </w:rPr>
              <w:t>.</w:t>
            </w:r>
          </w:p>
        </w:tc>
        <w:tc>
          <w:tcPr>
            <w:tcW w:w="3227" w:type="dxa"/>
            <w:noWrap/>
          </w:tcPr>
          <w:p w14:paraId="7BA5C9E7" w14:textId="119C3936" w:rsidR="00E45264" w:rsidRPr="007551DD" w:rsidRDefault="00F70E21" w:rsidP="003A0923">
            <w:pPr>
              <w:rPr>
                <w:rFonts w:ascii="Times New Roman" w:hAnsi="Times New Roman" w:cs="Times New Roman"/>
                <w:sz w:val="24"/>
                <w:szCs w:val="24"/>
              </w:rPr>
            </w:pPr>
            <w:r w:rsidRPr="007551DD">
              <w:rPr>
                <w:rFonts w:ascii="Times New Roman" w:hAnsi="Times New Roman" w:cs="Times New Roman"/>
                <w:sz w:val="24"/>
                <w:szCs w:val="24"/>
              </w:rPr>
              <w:t>Navodimo li u Obrazac 1. (Prijavni obrazac) i učenike koji su bili na naukovanju, ali za njih ne potražujemo trošak jer nemaju zadovoljen minimalan broj sati naukovanja?</w:t>
            </w:r>
          </w:p>
        </w:tc>
        <w:tc>
          <w:tcPr>
            <w:tcW w:w="9906" w:type="dxa"/>
          </w:tcPr>
          <w:p w14:paraId="36924ECC" w14:textId="395A4086" w:rsidR="00995788" w:rsidRPr="007551DD" w:rsidRDefault="00995788" w:rsidP="00995788">
            <w:pPr>
              <w:rPr>
                <w:rFonts w:ascii="Times New Roman" w:hAnsi="Times New Roman" w:cs="Times New Roman"/>
                <w:bCs/>
                <w:sz w:val="24"/>
                <w:szCs w:val="24"/>
              </w:rPr>
            </w:pPr>
            <w:r w:rsidRPr="007551DD">
              <w:rPr>
                <w:rFonts w:ascii="Times New Roman" w:hAnsi="Times New Roman" w:cs="Times New Roman"/>
                <w:bCs/>
                <w:sz w:val="24"/>
                <w:szCs w:val="24"/>
              </w:rPr>
              <w:t>U navedenom Obrascu potrebno je navesti učenike za koje se potražuje trošak naukovanja.</w:t>
            </w:r>
          </w:p>
          <w:p w14:paraId="223FAB84" w14:textId="77777777" w:rsidR="00E45264" w:rsidRPr="007551DD" w:rsidRDefault="00E45264" w:rsidP="007125E5">
            <w:pPr>
              <w:rPr>
                <w:rFonts w:ascii="Times New Roman" w:hAnsi="Times New Roman" w:cs="Times New Roman"/>
                <w:bCs/>
                <w:sz w:val="24"/>
                <w:szCs w:val="24"/>
              </w:rPr>
            </w:pPr>
          </w:p>
        </w:tc>
      </w:tr>
      <w:tr w:rsidR="00E45264" w:rsidRPr="007551DD" w14:paraId="548102E1" w14:textId="77777777" w:rsidTr="00BF4734">
        <w:trPr>
          <w:trHeight w:val="558"/>
        </w:trPr>
        <w:tc>
          <w:tcPr>
            <w:tcW w:w="815" w:type="dxa"/>
          </w:tcPr>
          <w:p w14:paraId="329306AB" w14:textId="0DE11C28" w:rsidR="00E45264"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20</w:t>
            </w:r>
            <w:r w:rsidR="0060056C" w:rsidRPr="007551DD">
              <w:rPr>
                <w:rFonts w:ascii="Times New Roman" w:hAnsi="Times New Roman" w:cs="Times New Roman"/>
                <w:sz w:val="24"/>
                <w:szCs w:val="24"/>
              </w:rPr>
              <w:t>.</w:t>
            </w:r>
          </w:p>
        </w:tc>
        <w:tc>
          <w:tcPr>
            <w:tcW w:w="3227" w:type="dxa"/>
            <w:noWrap/>
          </w:tcPr>
          <w:p w14:paraId="4D73A6B0" w14:textId="314B7A8D" w:rsidR="00E45264" w:rsidRPr="007551DD" w:rsidRDefault="00EA374D" w:rsidP="00EA374D">
            <w:pPr>
              <w:rPr>
                <w:rFonts w:ascii="Times New Roman" w:hAnsi="Times New Roman" w:cs="Times New Roman"/>
                <w:sz w:val="24"/>
                <w:szCs w:val="24"/>
              </w:rPr>
            </w:pPr>
            <w:r w:rsidRPr="007551DD">
              <w:rPr>
                <w:rFonts w:ascii="Times New Roman" w:hAnsi="Times New Roman" w:cs="Times New Roman"/>
                <w:sz w:val="24"/>
                <w:szCs w:val="24"/>
              </w:rPr>
              <w:t>Molimo pojasniti da li se i dalje ispunjava tablica procijenjenih troško</w:t>
            </w:r>
            <w:r w:rsidR="007A0956" w:rsidRPr="007551DD">
              <w:rPr>
                <w:rFonts w:ascii="Times New Roman" w:hAnsi="Times New Roman" w:cs="Times New Roman"/>
                <w:sz w:val="24"/>
                <w:szCs w:val="24"/>
              </w:rPr>
              <w:t>va (obračun za mentore) kao što se ispunjavala prijašnjih godina?</w:t>
            </w:r>
            <w:r w:rsidR="00F83117" w:rsidRPr="007551DD">
              <w:rPr>
                <w:rFonts w:ascii="Times New Roman" w:hAnsi="Times New Roman" w:cs="Times New Roman"/>
                <w:sz w:val="24"/>
                <w:szCs w:val="24"/>
              </w:rPr>
              <w:t xml:space="preserve"> </w:t>
            </w:r>
          </w:p>
        </w:tc>
        <w:tc>
          <w:tcPr>
            <w:tcW w:w="9906" w:type="dxa"/>
          </w:tcPr>
          <w:p w14:paraId="011AD760" w14:textId="37A933F6" w:rsidR="00EE372E" w:rsidRPr="007551DD" w:rsidRDefault="00231347" w:rsidP="00231347">
            <w:pPr>
              <w:rPr>
                <w:rFonts w:ascii="Times New Roman" w:hAnsi="Times New Roman" w:cs="Times New Roman"/>
                <w:bCs/>
                <w:sz w:val="24"/>
                <w:szCs w:val="24"/>
              </w:rPr>
            </w:pPr>
            <w:r w:rsidRPr="007551DD">
              <w:rPr>
                <w:rFonts w:ascii="Times New Roman" w:hAnsi="Times New Roman" w:cs="Times New Roman"/>
                <w:bCs/>
                <w:sz w:val="24"/>
                <w:szCs w:val="24"/>
              </w:rPr>
              <w:t>U dijelu koji se odnosi na ostvarene sate naukovanja potrebno je dostaviti Obrazac 4</w:t>
            </w:r>
            <w:r w:rsidR="007551DD" w:rsidRPr="007551DD">
              <w:rPr>
                <w:rFonts w:ascii="Times New Roman" w:hAnsi="Times New Roman" w:cs="Times New Roman"/>
                <w:bCs/>
                <w:sz w:val="24"/>
                <w:szCs w:val="24"/>
              </w:rPr>
              <w:t>.</w:t>
            </w:r>
          </w:p>
          <w:p w14:paraId="184D20E0" w14:textId="39B4371A" w:rsidR="00231347" w:rsidRPr="007551DD" w:rsidRDefault="00231347" w:rsidP="00231347">
            <w:pPr>
              <w:rPr>
                <w:rFonts w:ascii="Times New Roman" w:hAnsi="Times New Roman" w:cs="Times New Roman"/>
                <w:bCs/>
                <w:sz w:val="24"/>
                <w:szCs w:val="24"/>
              </w:rPr>
            </w:pPr>
          </w:p>
          <w:p w14:paraId="68CE7C3C" w14:textId="77777777" w:rsidR="00E45264" w:rsidRPr="007551DD" w:rsidRDefault="00E45264" w:rsidP="007125E5">
            <w:pPr>
              <w:rPr>
                <w:rFonts w:ascii="Times New Roman" w:hAnsi="Times New Roman" w:cs="Times New Roman"/>
                <w:bCs/>
                <w:sz w:val="24"/>
                <w:szCs w:val="24"/>
              </w:rPr>
            </w:pPr>
          </w:p>
        </w:tc>
      </w:tr>
      <w:tr w:rsidR="007E1352" w:rsidRPr="007551DD" w14:paraId="44EA4A72" w14:textId="77777777" w:rsidTr="00BF4734">
        <w:trPr>
          <w:trHeight w:val="558"/>
        </w:trPr>
        <w:tc>
          <w:tcPr>
            <w:tcW w:w="815" w:type="dxa"/>
          </w:tcPr>
          <w:p w14:paraId="6762BDBB" w14:textId="35ED7F06" w:rsidR="007E1352"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21</w:t>
            </w:r>
            <w:r w:rsidR="00452FC5" w:rsidRPr="007551DD">
              <w:rPr>
                <w:rFonts w:ascii="Times New Roman" w:hAnsi="Times New Roman" w:cs="Times New Roman"/>
                <w:sz w:val="24"/>
                <w:szCs w:val="24"/>
              </w:rPr>
              <w:t>.</w:t>
            </w:r>
          </w:p>
        </w:tc>
        <w:tc>
          <w:tcPr>
            <w:tcW w:w="3227" w:type="dxa"/>
            <w:noWrap/>
          </w:tcPr>
          <w:p w14:paraId="7149843E" w14:textId="6DC18399" w:rsidR="004B3D5C" w:rsidRPr="007551DD" w:rsidRDefault="00493306" w:rsidP="004B3D5C">
            <w:pPr>
              <w:rPr>
                <w:rFonts w:ascii="Times New Roman" w:hAnsi="Times New Roman" w:cs="Times New Roman"/>
                <w:sz w:val="24"/>
                <w:szCs w:val="24"/>
              </w:rPr>
            </w:pPr>
            <w:r w:rsidRPr="007551DD">
              <w:rPr>
                <w:rFonts w:ascii="Times New Roman" w:hAnsi="Times New Roman" w:cs="Times New Roman"/>
                <w:sz w:val="24"/>
                <w:szCs w:val="24"/>
              </w:rPr>
              <w:t>K</w:t>
            </w:r>
            <w:r w:rsidR="00034582" w:rsidRPr="007551DD">
              <w:rPr>
                <w:rFonts w:ascii="Times New Roman" w:hAnsi="Times New Roman" w:cs="Times New Roman"/>
                <w:sz w:val="24"/>
                <w:szCs w:val="24"/>
              </w:rPr>
              <w:t xml:space="preserve">ao </w:t>
            </w:r>
            <w:r w:rsidR="004B3D5C" w:rsidRPr="007551DD">
              <w:rPr>
                <w:rFonts w:ascii="Times New Roman" w:hAnsi="Times New Roman" w:cs="Times New Roman"/>
                <w:sz w:val="24"/>
                <w:szCs w:val="24"/>
              </w:rPr>
              <w:t xml:space="preserve">jedan od uvjeta za prijavu navodi </w:t>
            </w:r>
            <w:r w:rsidR="00F21666" w:rsidRPr="007551DD">
              <w:rPr>
                <w:rFonts w:ascii="Times New Roman" w:hAnsi="Times New Roman" w:cs="Times New Roman"/>
                <w:sz w:val="24"/>
                <w:szCs w:val="24"/>
              </w:rPr>
              <w:t xml:space="preserve">se </w:t>
            </w:r>
            <w:r w:rsidR="004B3D5C" w:rsidRPr="007551DD">
              <w:rPr>
                <w:rFonts w:ascii="Times New Roman" w:hAnsi="Times New Roman" w:cs="Times New Roman"/>
                <w:sz w:val="24"/>
                <w:szCs w:val="24"/>
              </w:rPr>
              <w:t>kako prijavitelj u </w:t>
            </w:r>
          </w:p>
          <w:p w14:paraId="2C63404D" w14:textId="32966710" w:rsidR="004B3D5C" w:rsidRPr="007551DD" w:rsidRDefault="004B3D5C" w:rsidP="004B3D5C">
            <w:pPr>
              <w:rPr>
                <w:rFonts w:ascii="Times New Roman" w:hAnsi="Times New Roman" w:cs="Times New Roman"/>
                <w:sz w:val="24"/>
                <w:szCs w:val="24"/>
              </w:rPr>
            </w:pPr>
            <w:r w:rsidRPr="007551DD">
              <w:rPr>
                <w:rFonts w:ascii="Times New Roman" w:hAnsi="Times New Roman" w:cs="Times New Roman"/>
                <w:sz w:val="24"/>
                <w:szCs w:val="24"/>
              </w:rPr>
              <w:t xml:space="preserve">školskoj godini </w:t>
            </w:r>
            <w:r w:rsidR="009A3ADC">
              <w:rPr>
                <w:rFonts w:ascii="Times New Roman" w:hAnsi="Times New Roman" w:cs="Times New Roman"/>
                <w:sz w:val="24"/>
                <w:szCs w:val="24"/>
              </w:rPr>
              <w:t>2024</w:t>
            </w:r>
            <w:r w:rsidR="009828B9">
              <w:rPr>
                <w:rFonts w:ascii="Times New Roman" w:hAnsi="Times New Roman" w:cs="Times New Roman"/>
                <w:sz w:val="24"/>
                <w:szCs w:val="24"/>
              </w:rPr>
              <w:t>.</w:t>
            </w:r>
            <w:r w:rsidR="009A3ADC">
              <w:rPr>
                <w:rFonts w:ascii="Times New Roman" w:hAnsi="Times New Roman" w:cs="Times New Roman"/>
                <w:sz w:val="24"/>
                <w:szCs w:val="24"/>
              </w:rPr>
              <w:t>/2025.</w:t>
            </w:r>
            <w:r w:rsidRPr="007551DD">
              <w:rPr>
                <w:rFonts w:ascii="Times New Roman" w:hAnsi="Times New Roman" w:cs="Times New Roman"/>
                <w:sz w:val="24"/>
                <w:szCs w:val="24"/>
              </w:rPr>
              <w:t xml:space="preserve"> mora zapošljavati mentora na puno radno vrijeme, koji je provodio naukovanje.</w:t>
            </w:r>
          </w:p>
          <w:p w14:paraId="3C9AADC8" w14:textId="51B2B15E" w:rsidR="00617921" w:rsidRPr="007551DD" w:rsidRDefault="004B3D5C" w:rsidP="00617921">
            <w:pPr>
              <w:rPr>
                <w:rFonts w:ascii="Times New Roman" w:hAnsi="Times New Roman" w:cs="Times New Roman"/>
                <w:sz w:val="24"/>
                <w:szCs w:val="24"/>
              </w:rPr>
            </w:pPr>
            <w:r w:rsidRPr="007551DD">
              <w:rPr>
                <w:rFonts w:ascii="Times New Roman" w:hAnsi="Times New Roman" w:cs="Times New Roman"/>
                <w:sz w:val="24"/>
                <w:szCs w:val="24"/>
              </w:rPr>
              <w:t>Vlasnik obrta,</w:t>
            </w:r>
            <w:r w:rsidR="00617921" w:rsidRPr="007551DD">
              <w:rPr>
                <w:rFonts w:ascii="Times New Roman" w:hAnsi="Times New Roman" w:cs="Times New Roman"/>
                <w:sz w:val="24"/>
                <w:szCs w:val="24"/>
              </w:rPr>
              <w:t xml:space="preserve"> bio je zaposlen u vlastitom</w:t>
            </w:r>
            <w:r w:rsidR="00937AD4" w:rsidRPr="007551DD">
              <w:rPr>
                <w:rFonts w:ascii="Times New Roman" w:hAnsi="Times New Roman" w:cs="Times New Roman"/>
                <w:sz w:val="24"/>
                <w:szCs w:val="24"/>
              </w:rPr>
              <w:t xml:space="preserve"> </w:t>
            </w:r>
            <w:r w:rsidR="00617921" w:rsidRPr="007551DD">
              <w:rPr>
                <w:rFonts w:ascii="Times New Roman" w:hAnsi="Times New Roman" w:cs="Times New Roman"/>
                <w:sz w:val="24"/>
                <w:szCs w:val="24"/>
              </w:rPr>
              <w:t>društvu</w:t>
            </w:r>
            <w:r w:rsidR="00572D77" w:rsidRPr="007551DD">
              <w:rPr>
                <w:rFonts w:ascii="Times New Roman" w:hAnsi="Times New Roman" w:cs="Times New Roman"/>
                <w:sz w:val="24"/>
                <w:szCs w:val="24"/>
              </w:rPr>
              <w:t xml:space="preserve"> (j.d.o.o.)</w:t>
            </w:r>
            <w:r w:rsidR="00617921" w:rsidRPr="007551DD">
              <w:rPr>
                <w:rFonts w:ascii="Times New Roman" w:hAnsi="Times New Roman" w:cs="Times New Roman"/>
                <w:sz w:val="24"/>
                <w:szCs w:val="24"/>
              </w:rPr>
              <w:t> na radnom mjestu direktora, dok je istovremeno u svom obrtu obavljao mentoriranje učenika, </w:t>
            </w:r>
          </w:p>
          <w:p w14:paraId="5215A997" w14:textId="147FFA3C" w:rsidR="007E1352" w:rsidRPr="007551DD" w:rsidRDefault="00617921" w:rsidP="00AE05BE">
            <w:pPr>
              <w:rPr>
                <w:rFonts w:ascii="Times New Roman" w:hAnsi="Times New Roman" w:cs="Times New Roman"/>
                <w:sz w:val="24"/>
                <w:szCs w:val="24"/>
              </w:rPr>
            </w:pPr>
            <w:r w:rsidRPr="007551DD">
              <w:rPr>
                <w:rFonts w:ascii="Times New Roman" w:hAnsi="Times New Roman" w:cs="Times New Roman"/>
                <w:sz w:val="24"/>
                <w:szCs w:val="24"/>
              </w:rPr>
              <w:t xml:space="preserve">u svojstvu mentora i vlasnika obrta. Molimo pojasniti </w:t>
            </w:r>
            <w:r w:rsidR="00EB7223" w:rsidRPr="007551DD">
              <w:rPr>
                <w:rFonts w:ascii="Times New Roman" w:hAnsi="Times New Roman" w:cs="Times New Roman"/>
                <w:sz w:val="24"/>
                <w:szCs w:val="24"/>
              </w:rPr>
              <w:t xml:space="preserve">s obzirom na navedenu okolnost </w:t>
            </w:r>
            <w:r w:rsidR="004C5B99" w:rsidRPr="007551DD">
              <w:rPr>
                <w:rFonts w:ascii="Times New Roman" w:hAnsi="Times New Roman" w:cs="Times New Roman"/>
                <w:sz w:val="24"/>
                <w:szCs w:val="24"/>
              </w:rPr>
              <w:t xml:space="preserve"> </w:t>
            </w:r>
            <w:r w:rsidR="00307FB4" w:rsidRPr="007551DD">
              <w:rPr>
                <w:rFonts w:ascii="Times New Roman" w:hAnsi="Times New Roman" w:cs="Times New Roman"/>
                <w:sz w:val="24"/>
                <w:szCs w:val="24"/>
              </w:rPr>
              <w:t xml:space="preserve">da </w:t>
            </w:r>
            <w:r w:rsidR="008765BE" w:rsidRPr="007551DD">
              <w:rPr>
                <w:rFonts w:ascii="Times New Roman" w:hAnsi="Times New Roman" w:cs="Times New Roman"/>
                <w:sz w:val="24"/>
                <w:szCs w:val="24"/>
              </w:rPr>
              <w:t xml:space="preserve">li </w:t>
            </w:r>
            <w:r w:rsidR="0019474A" w:rsidRPr="007551DD">
              <w:rPr>
                <w:rFonts w:ascii="Times New Roman" w:hAnsi="Times New Roman" w:cs="Times New Roman"/>
                <w:sz w:val="24"/>
                <w:szCs w:val="24"/>
              </w:rPr>
              <w:t>se ispunjava uvjet predmetnog Poziva.</w:t>
            </w:r>
            <w:r w:rsidR="004C5B99" w:rsidRPr="007551DD">
              <w:rPr>
                <w:rFonts w:ascii="Times New Roman" w:hAnsi="Times New Roman" w:cs="Times New Roman"/>
                <w:sz w:val="24"/>
                <w:szCs w:val="24"/>
              </w:rPr>
              <w:t xml:space="preserve"> </w:t>
            </w:r>
          </w:p>
        </w:tc>
        <w:tc>
          <w:tcPr>
            <w:tcW w:w="9906" w:type="dxa"/>
          </w:tcPr>
          <w:p w14:paraId="2ED8959D" w14:textId="189AB09A" w:rsidR="00B21550" w:rsidRPr="007551DD" w:rsidRDefault="00B21550" w:rsidP="00B21550">
            <w:pPr>
              <w:rPr>
                <w:rFonts w:ascii="Times New Roman" w:hAnsi="Times New Roman" w:cs="Times New Roman"/>
                <w:bCs/>
                <w:sz w:val="24"/>
                <w:szCs w:val="24"/>
              </w:rPr>
            </w:pPr>
            <w:r w:rsidRPr="007551DD">
              <w:rPr>
                <w:rFonts w:ascii="Times New Roman" w:hAnsi="Times New Roman" w:cs="Times New Roman"/>
                <w:bCs/>
                <w:sz w:val="24"/>
                <w:szCs w:val="24"/>
              </w:rPr>
              <w:t>Uvjet koji se odnosi na obvezu zapošljavanja mentora na puno radno vrijeme, koji je provodio naukovanje u konkretnoj školskoj godini predstavlja temeljni kriterij prihvatljivosti prijavitelja, a udovoljenje istom provjeravat će se u dostupnim evidencijama Hrvatskog zavoda za mirovinsko osiguranje odnosno Središnjeg registra osiguranika (REGOS).</w:t>
            </w:r>
          </w:p>
          <w:p w14:paraId="2417ECF5" w14:textId="77777777" w:rsidR="007E1352" w:rsidRPr="007551DD" w:rsidRDefault="007E1352" w:rsidP="009B205B">
            <w:pPr>
              <w:rPr>
                <w:rFonts w:ascii="Times New Roman" w:hAnsi="Times New Roman" w:cs="Times New Roman"/>
                <w:bCs/>
                <w:sz w:val="24"/>
                <w:szCs w:val="24"/>
              </w:rPr>
            </w:pPr>
          </w:p>
        </w:tc>
      </w:tr>
      <w:tr w:rsidR="00165B9D" w:rsidRPr="007551DD" w14:paraId="1164B62B" w14:textId="77777777" w:rsidTr="00BF4734">
        <w:trPr>
          <w:trHeight w:val="558"/>
        </w:trPr>
        <w:tc>
          <w:tcPr>
            <w:tcW w:w="815" w:type="dxa"/>
          </w:tcPr>
          <w:p w14:paraId="671CDE61" w14:textId="5F007E0B" w:rsidR="00165B9D"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22</w:t>
            </w:r>
            <w:r w:rsidR="00165B9D" w:rsidRPr="007551DD">
              <w:rPr>
                <w:rFonts w:ascii="Times New Roman" w:hAnsi="Times New Roman" w:cs="Times New Roman"/>
                <w:sz w:val="24"/>
                <w:szCs w:val="24"/>
              </w:rPr>
              <w:t>.</w:t>
            </w:r>
          </w:p>
        </w:tc>
        <w:tc>
          <w:tcPr>
            <w:tcW w:w="3227" w:type="dxa"/>
            <w:noWrap/>
          </w:tcPr>
          <w:p w14:paraId="1E9B5427" w14:textId="30F05CB1" w:rsidR="00165B9D" w:rsidRPr="007551DD" w:rsidRDefault="00165B9D" w:rsidP="00165B9D">
            <w:pPr>
              <w:rPr>
                <w:rFonts w:ascii="Times New Roman" w:hAnsi="Times New Roman" w:cs="Times New Roman"/>
                <w:sz w:val="24"/>
                <w:szCs w:val="24"/>
              </w:rPr>
            </w:pPr>
            <w:r w:rsidRPr="007551DD">
              <w:rPr>
                <w:rFonts w:ascii="Times New Roman" w:hAnsi="Times New Roman" w:cs="Times New Roman"/>
                <w:sz w:val="24"/>
                <w:szCs w:val="24"/>
              </w:rPr>
              <w:t xml:space="preserve">Imali smo naučnika u godini </w:t>
            </w:r>
            <w:r w:rsidR="00D64E21">
              <w:rPr>
                <w:rFonts w:ascii="Times New Roman" w:hAnsi="Times New Roman" w:cs="Times New Roman"/>
                <w:sz w:val="24"/>
                <w:szCs w:val="24"/>
              </w:rPr>
              <w:t>2024./2025.</w:t>
            </w:r>
          </w:p>
          <w:p w14:paraId="598C1D3B" w14:textId="60571741" w:rsidR="00165B9D" w:rsidRPr="007551DD" w:rsidRDefault="000C3BA9" w:rsidP="0018387D">
            <w:pPr>
              <w:rPr>
                <w:rFonts w:ascii="Times New Roman" w:hAnsi="Times New Roman" w:cs="Times New Roman"/>
                <w:sz w:val="24"/>
                <w:szCs w:val="24"/>
              </w:rPr>
            </w:pPr>
            <w:r w:rsidRPr="007551DD">
              <w:rPr>
                <w:rFonts w:ascii="Times New Roman" w:hAnsi="Times New Roman" w:cs="Times New Roman"/>
                <w:sz w:val="24"/>
                <w:szCs w:val="24"/>
              </w:rPr>
              <w:t>Istog smo</w:t>
            </w:r>
            <w:r w:rsidR="00165B9D" w:rsidRPr="007551DD">
              <w:rPr>
                <w:rFonts w:ascii="Times New Roman" w:hAnsi="Times New Roman" w:cs="Times New Roman"/>
                <w:sz w:val="24"/>
                <w:szCs w:val="24"/>
              </w:rPr>
              <w:t xml:space="preserve"> zaposlili te za njega koristili olakšicu za zapošljavanje mladih osoba</w:t>
            </w:r>
            <w:r w:rsidRPr="007551DD">
              <w:rPr>
                <w:rFonts w:ascii="Times New Roman" w:hAnsi="Times New Roman" w:cs="Times New Roman"/>
                <w:sz w:val="24"/>
                <w:szCs w:val="24"/>
              </w:rPr>
              <w:t>.</w:t>
            </w:r>
            <w:r w:rsidR="00165B9D" w:rsidRPr="007551DD">
              <w:rPr>
                <w:rFonts w:ascii="Times New Roman" w:hAnsi="Times New Roman" w:cs="Times New Roman"/>
                <w:sz w:val="24"/>
                <w:szCs w:val="24"/>
              </w:rPr>
              <w:t xml:space="preserve"> Da li obzirom na</w:t>
            </w:r>
            <w:r w:rsidRPr="007551DD">
              <w:rPr>
                <w:rFonts w:ascii="Times New Roman" w:hAnsi="Times New Roman" w:cs="Times New Roman"/>
                <w:sz w:val="24"/>
                <w:szCs w:val="24"/>
              </w:rPr>
              <w:t xml:space="preserve"> navedeno</w:t>
            </w:r>
            <w:r w:rsidR="00165B9D" w:rsidRPr="007551DD">
              <w:rPr>
                <w:rFonts w:ascii="Times New Roman" w:hAnsi="Times New Roman" w:cs="Times New Roman"/>
                <w:sz w:val="24"/>
                <w:szCs w:val="24"/>
              </w:rPr>
              <w:t xml:space="preserve"> možemo aplicirati na ovaj natječaj?</w:t>
            </w:r>
          </w:p>
        </w:tc>
        <w:tc>
          <w:tcPr>
            <w:tcW w:w="9906" w:type="dxa"/>
          </w:tcPr>
          <w:p w14:paraId="6F4A5325" w14:textId="581F3338" w:rsidR="00165B9D" w:rsidRPr="007551DD" w:rsidRDefault="002C0A8E" w:rsidP="00B21550">
            <w:pPr>
              <w:rPr>
                <w:rFonts w:ascii="Times New Roman" w:hAnsi="Times New Roman" w:cs="Times New Roman"/>
                <w:bCs/>
                <w:sz w:val="24"/>
                <w:szCs w:val="24"/>
              </w:rPr>
            </w:pPr>
            <w:r w:rsidRPr="007551DD">
              <w:rPr>
                <w:rFonts w:ascii="Times New Roman" w:hAnsi="Times New Roman" w:cs="Times New Roman"/>
                <w:bCs/>
                <w:sz w:val="24"/>
                <w:szCs w:val="24"/>
              </w:rPr>
              <w:t>Korištenje navedene olakšice ne predstavlja prepreku za prijavu na predmetni Javni poziv.</w:t>
            </w:r>
          </w:p>
        </w:tc>
      </w:tr>
      <w:tr w:rsidR="00837B51" w:rsidRPr="007551DD" w14:paraId="09A74251" w14:textId="77777777" w:rsidTr="00BF4734">
        <w:trPr>
          <w:trHeight w:val="558"/>
        </w:trPr>
        <w:tc>
          <w:tcPr>
            <w:tcW w:w="815" w:type="dxa"/>
          </w:tcPr>
          <w:p w14:paraId="69D1F835" w14:textId="5098888D" w:rsidR="00837B51"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23</w:t>
            </w:r>
            <w:r w:rsidR="00837B51" w:rsidRPr="007551DD">
              <w:rPr>
                <w:rFonts w:ascii="Times New Roman" w:hAnsi="Times New Roman" w:cs="Times New Roman"/>
                <w:sz w:val="24"/>
                <w:szCs w:val="24"/>
              </w:rPr>
              <w:t>.</w:t>
            </w:r>
          </w:p>
        </w:tc>
        <w:tc>
          <w:tcPr>
            <w:tcW w:w="3227" w:type="dxa"/>
            <w:noWrap/>
          </w:tcPr>
          <w:p w14:paraId="372C05A3" w14:textId="2974B258" w:rsidR="00837B51" w:rsidRPr="007551DD" w:rsidRDefault="00E26CD5" w:rsidP="00165B9D">
            <w:pPr>
              <w:rPr>
                <w:rFonts w:ascii="Times New Roman" w:hAnsi="Times New Roman" w:cs="Times New Roman"/>
                <w:sz w:val="24"/>
                <w:szCs w:val="24"/>
              </w:rPr>
            </w:pPr>
            <w:r w:rsidRPr="007551DD">
              <w:rPr>
                <w:rFonts w:ascii="Times New Roman" w:hAnsi="Times New Roman" w:cs="Times New Roman"/>
                <w:sz w:val="24"/>
                <w:szCs w:val="24"/>
              </w:rPr>
              <w:t>D</w:t>
            </w:r>
            <w:r w:rsidR="00837B51" w:rsidRPr="007551DD">
              <w:rPr>
                <w:rFonts w:ascii="Times New Roman" w:hAnsi="Times New Roman" w:cs="Times New Roman"/>
                <w:sz w:val="24"/>
                <w:szCs w:val="24"/>
              </w:rPr>
              <w:t>a</w:t>
            </w:r>
            <w:r w:rsidRPr="007551DD">
              <w:rPr>
                <w:rFonts w:ascii="Times New Roman" w:hAnsi="Times New Roman" w:cs="Times New Roman"/>
                <w:sz w:val="24"/>
                <w:szCs w:val="24"/>
              </w:rPr>
              <w:t xml:space="preserve"> li je potrebno staviti žig na obrasce navedene u Pozivu</w:t>
            </w:r>
            <w:r w:rsidR="001844A0" w:rsidRPr="007551DD">
              <w:rPr>
                <w:rFonts w:ascii="Times New Roman" w:hAnsi="Times New Roman" w:cs="Times New Roman"/>
                <w:sz w:val="24"/>
                <w:szCs w:val="24"/>
              </w:rPr>
              <w:t xml:space="preserve"> „Naukovanje za obrtnička zanimanja“?</w:t>
            </w:r>
          </w:p>
        </w:tc>
        <w:tc>
          <w:tcPr>
            <w:tcW w:w="9906" w:type="dxa"/>
          </w:tcPr>
          <w:p w14:paraId="4D1C8637" w14:textId="2E448BE5" w:rsidR="002667A8" w:rsidRPr="007551DD" w:rsidRDefault="002667A8" w:rsidP="002667A8">
            <w:pPr>
              <w:rPr>
                <w:rFonts w:ascii="Times New Roman" w:hAnsi="Times New Roman" w:cs="Times New Roman"/>
                <w:bCs/>
                <w:sz w:val="24"/>
                <w:szCs w:val="24"/>
              </w:rPr>
            </w:pPr>
            <w:r w:rsidRPr="007551DD">
              <w:rPr>
                <w:rFonts w:ascii="Times New Roman" w:hAnsi="Times New Roman" w:cs="Times New Roman"/>
                <w:bCs/>
                <w:sz w:val="24"/>
                <w:szCs w:val="24"/>
              </w:rPr>
              <w:t>Ukoliko na obrascima nije naznačeno da se isti osim potpisom odgovorne osobe ovjeravaju i pečatom iste nije potrebno pečatirati.</w:t>
            </w:r>
          </w:p>
          <w:p w14:paraId="2EE105C6" w14:textId="77777777" w:rsidR="00837B51" w:rsidRPr="007551DD" w:rsidRDefault="00837B51" w:rsidP="00B21550">
            <w:pPr>
              <w:rPr>
                <w:rFonts w:ascii="Times New Roman" w:hAnsi="Times New Roman" w:cs="Times New Roman"/>
                <w:bCs/>
                <w:sz w:val="24"/>
                <w:szCs w:val="24"/>
              </w:rPr>
            </w:pPr>
          </w:p>
        </w:tc>
      </w:tr>
      <w:tr w:rsidR="00013752" w:rsidRPr="007551DD" w14:paraId="19FDDE81" w14:textId="77777777" w:rsidTr="00E1410F">
        <w:trPr>
          <w:trHeight w:val="279"/>
        </w:trPr>
        <w:tc>
          <w:tcPr>
            <w:tcW w:w="815" w:type="dxa"/>
          </w:tcPr>
          <w:p w14:paraId="3649B850" w14:textId="06BB56A1" w:rsidR="00013752"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24</w:t>
            </w:r>
            <w:r w:rsidR="00013752" w:rsidRPr="007551DD">
              <w:rPr>
                <w:rFonts w:ascii="Times New Roman" w:hAnsi="Times New Roman" w:cs="Times New Roman"/>
                <w:sz w:val="24"/>
                <w:szCs w:val="24"/>
              </w:rPr>
              <w:t>.</w:t>
            </w:r>
          </w:p>
        </w:tc>
        <w:tc>
          <w:tcPr>
            <w:tcW w:w="3227" w:type="dxa"/>
            <w:noWrap/>
          </w:tcPr>
          <w:p w14:paraId="45309D98" w14:textId="4472BD10" w:rsidR="00013752" w:rsidRPr="007551DD" w:rsidRDefault="00E1410F" w:rsidP="00E1410F">
            <w:pPr>
              <w:pStyle w:val="PlainText"/>
              <w:rPr>
                <w:rFonts w:ascii="Times New Roman" w:hAnsi="Times New Roman" w:cs="Times New Roman"/>
                <w:sz w:val="24"/>
                <w:szCs w:val="24"/>
              </w:rPr>
            </w:pPr>
            <w:r w:rsidRPr="007551DD">
              <w:rPr>
                <w:rFonts w:ascii="Times New Roman" w:hAnsi="Times New Roman" w:cs="Times New Roman"/>
                <w:bCs/>
                <w:sz w:val="24"/>
                <w:szCs w:val="24"/>
              </w:rPr>
              <w:t xml:space="preserve">Ukoliko je učenica </w:t>
            </w:r>
            <w:r w:rsidR="00493449" w:rsidRPr="007551DD">
              <w:rPr>
                <w:rFonts w:ascii="Times New Roman" w:hAnsi="Times New Roman" w:cs="Times New Roman"/>
                <w:bCs/>
                <w:sz w:val="24"/>
                <w:szCs w:val="24"/>
              </w:rPr>
              <w:t>išla</w:t>
            </w:r>
            <w:r w:rsidRPr="007551DD">
              <w:rPr>
                <w:rFonts w:ascii="Times New Roman" w:hAnsi="Times New Roman" w:cs="Times New Roman"/>
                <w:bCs/>
                <w:sz w:val="24"/>
                <w:szCs w:val="24"/>
              </w:rPr>
              <w:t xml:space="preserve"> samo jedno polugodište na praksu, može li se i za nju tražiti povrat sredstava?</w:t>
            </w:r>
          </w:p>
        </w:tc>
        <w:tc>
          <w:tcPr>
            <w:tcW w:w="9906" w:type="dxa"/>
          </w:tcPr>
          <w:p w14:paraId="751AA376" w14:textId="11DA2503" w:rsidR="00013752" w:rsidRPr="007551DD" w:rsidRDefault="00D764A7" w:rsidP="00D764A7">
            <w:pPr>
              <w:pStyle w:val="PlainText"/>
              <w:rPr>
                <w:rFonts w:ascii="Times New Roman" w:hAnsi="Times New Roman" w:cs="Times New Roman"/>
                <w:sz w:val="24"/>
                <w:szCs w:val="24"/>
              </w:rPr>
            </w:pPr>
            <w:r w:rsidRPr="007551DD">
              <w:rPr>
                <w:rFonts w:ascii="Times New Roman" w:hAnsi="Times New Roman" w:cs="Times New Roman"/>
                <w:bCs/>
                <w:sz w:val="24"/>
                <w:szCs w:val="24"/>
              </w:rPr>
              <w:t>U svezi navedenog upita upućujemo Vas na propisane minimalne ostvarene sate naukovanja u točki 2.3. Prihvatljivi troškovi Javnog poziva.</w:t>
            </w:r>
          </w:p>
        </w:tc>
      </w:tr>
      <w:tr w:rsidR="00013752" w:rsidRPr="007551DD" w14:paraId="504F398D" w14:textId="77777777" w:rsidTr="00BF4734">
        <w:trPr>
          <w:trHeight w:val="558"/>
        </w:trPr>
        <w:tc>
          <w:tcPr>
            <w:tcW w:w="815" w:type="dxa"/>
          </w:tcPr>
          <w:p w14:paraId="19BDE1F6" w14:textId="5BF703F3" w:rsidR="00013752"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25</w:t>
            </w:r>
            <w:r w:rsidR="00013752" w:rsidRPr="007551DD">
              <w:rPr>
                <w:rFonts w:ascii="Times New Roman" w:hAnsi="Times New Roman" w:cs="Times New Roman"/>
                <w:sz w:val="24"/>
                <w:szCs w:val="24"/>
              </w:rPr>
              <w:t>.</w:t>
            </w:r>
          </w:p>
        </w:tc>
        <w:tc>
          <w:tcPr>
            <w:tcW w:w="3227" w:type="dxa"/>
            <w:noWrap/>
          </w:tcPr>
          <w:p w14:paraId="24925603" w14:textId="045CCFEF" w:rsidR="00013752" w:rsidRPr="007551DD" w:rsidRDefault="00695F6A" w:rsidP="00165B9D">
            <w:pPr>
              <w:rPr>
                <w:rFonts w:ascii="Times New Roman" w:hAnsi="Times New Roman" w:cs="Times New Roman"/>
                <w:sz w:val="24"/>
                <w:szCs w:val="24"/>
              </w:rPr>
            </w:pPr>
            <w:r w:rsidRPr="007551DD">
              <w:rPr>
                <w:rFonts w:ascii="Times New Roman" w:hAnsi="Times New Roman" w:cs="Times New Roman"/>
                <w:bCs/>
                <w:sz w:val="24"/>
                <w:szCs w:val="24"/>
              </w:rPr>
              <w:t>Dobili smo informaciju od srednje škole da obrazac 4. Ostvareni sati naukovanja mogu trenutačno samo digitalno potpisati. Dali prihvaćate tako potpisani obrazac?</w:t>
            </w:r>
          </w:p>
        </w:tc>
        <w:tc>
          <w:tcPr>
            <w:tcW w:w="9906" w:type="dxa"/>
          </w:tcPr>
          <w:p w14:paraId="1CFA7B0C" w14:textId="3FE0F8ED" w:rsidR="00013752" w:rsidRPr="007551DD" w:rsidRDefault="00695F6A" w:rsidP="002667A8">
            <w:pPr>
              <w:rPr>
                <w:rFonts w:ascii="Times New Roman" w:hAnsi="Times New Roman" w:cs="Times New Roman"/>
                <w:bCs/>
                <w:sz w:val="24"/>
                <w:szCs w:val="24"/>
              </w:rPr>
            </w:pPr>
            <w:r w:rsidRPr="007551DD">
              <w:rPr>
                <w:rFonts w:ascii="Times New Roman" w:hAnsi="Times New Roman" w:cs="Times New Roman"/>
                <w:bCs/>
                <w:sz w:val="24"/>
                <w:szCs w:val="24"/>
              </w:rPr>
              <w:t>Dokument je prihvatljiv ukoliko je moguće utvrditi njegov integritet i izvornost te autentičnost potpisnika.</w:t>
            </w:r>
          </w:p>
        </w:tc>
      </w:tr>
      <w:tr w:rsidR="00A36007" w:rsidRPr="007551DD" w14:paraId="35718FE4" w14:textId="77777777" w:rsidTr="00BF4734">
        <w:trPr>
          <w:trHeight w:val="558"/>
        </w:trPr>
        <w:tc>
          <w:tcPr>
            <w:tcW w:w="815" w:type="dxa"/>
          </w:tcPr>
          <w:p w14:paraId="68C70942" w14:textId="51B271E5" w:rsidR="00A36007"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w:t>
            </w:r>
            <w:r w:rsidR="00E67D4E">
              <w:rPr>
                <w:rFonts w:ascii="Times New Roman" w:hAnsi="Times New Roman" w:cs="Times New Roman"/>
                <w:sz w:val="24"/>
                <w:szCs w:val="24"/>
              </w:rPr>
              <w:t>6</w:t>
            </w:r>
            <w:r w:rsidR="00A36007" w:rsidRPr="007551DD">
              <w:rPr>
                <w:rFonts w:ascii="Times New Roman" w:hAnsi="Times New Roman" w:cs="Times New Roman"/>
                <w:sz w:val="24"/>
                <w:szCs w:val="24"/>
              </w:rPr>
              <w:t>.</w:t>
            </w:r>
          </w:p>
        </w:tc>
        <w:tc>
          <w:tcPr>
            <w:tcW w:w="3227" w:type="dxa"/>
            <w:noWrap/>
          </w:tcPr>
          <w:p w14:paraId="36BB1B8B" w14:textId="5058C958"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 xml:space="preserve">Molimo pojašnjenje za  točku 3.1. Prijava i obvezna dokumentacija u kojoj se navodi samo dokumentacija koju dostavljaju prijavitelji koji posluju u sustavu paušalnog oporezivanja (točka </w:t>
            </w:r>
            <w:r w:rsidR="00974494">
              <w:rPr>
                <w:rFonts w:ascii="Times New Roman" w:hAnsi="Times New Roman" w:cs="Times New Roman"/>
                <w:bCs/>
                <w:sz w:val="24"/>
                <w:szCs w:val="24"/>
              </w:rPr>
              <w:t>8</w:t>
            </w:r>
            <w:r w:rsidRPr="007551DD">
              <w:rPr>
                <w:rFonts w:ascii="Times New Roman" w:hAnsi="Times New Roman" w:cs="Times New Roman"/>
                <w:bCs/>
                <w:sz w:val="24"/>
                <w:szCs w:val="24"/>
              </w:rPr>
              <w:t>) i sustavu poreza na dohodak (</w:t>
            </w:r>
            <w:r w:rsidR="00974494">
              <w:rPr>
                <w:rFonts w:ascii="Times New Roman" w:hAnsi="Times New Roman" w:cs="Times New Roman"/>
                <w:bCs/>
                <w:sz w:val="24"/>
                <w:szCs w:val="24"/>
              </w:rPr>
              <w:t>7</w:t>
            </w:r>
            <w:r w:rsidRPr="007551DD">
              <w:rPr>
                <w:rFonts w:ascii="Times New Roman" w:hAnsi="Times New Roman" w:cs="Times New Roman"/>
                <w:bCs/>
                <w:sz w:val="24"/>
                <w:szCs w:val="24"/>
              </w:rPr>
              <w:t xml:space="preserve">), dakle </w:t>
            </w:r>
            <w:r w:rsidRPr="007551DD">
              <w:rPr>
                <w:rFonts w:ascii="Times New Roman" w:hAnsi="Times New Roman" w:cs="Times New Roman"/>
                <w:bCs/>
                <w:sz w:val="24"/>
                <w:szCs w:val="24"/>
                <w:u w:val="single"/>
              </w:rPr>
              <w:t>nisu</w:t>
            </w:r>
            <w:r w:rsidRPr="007551DD">
              <w:rPr>
                <w:rFonts w:ascii="Times New Roman" w:hAnsi="Times New Roman" w:cs="Times New Roman"/>
                <w:bCs/>
                <w:sz w:val="24"/>
                <w:szCs w:val="24"/>
              </w:rPr>
              <w:t xml:space="preserve"> navedeni prijavitelji koji posluju u sustavu </w:t>
            </w:r>
            <w:r w:rsidRPr="007551DD">
              <w:rPr>
                <w:rFonts w:ascii="Times New Roman" w:hAnsi="Times New Roman" w:cs="Times New Roman"/>
                <w:bCs/>
                <w:sz w:val="24"/>
                <w:szCs w:val="24"/>
                <w:u w:val="single"/>
              </w:rPr>
              <w:t>poreza na dobit</w:t>
            </w:r>
            <w:r w:rsidRPr="007551DD">
              <w:rPr>
                <w:rFonts w:ascii="Times New Roman" w:hAnsi="Times New Roman" w:cs="Times New Roman"/>
                <w:bCs/>
                <w:sz w:val="24"/>
                <w:szCs w:val="24"/>
              </w:rPr>
              <w:t xml:space="preserve">. U točki </w:t>
            </w:r>
            <w:r w:rsidR="00693F42">
              <w:rPr>
                <w:rFonts w:ascii="Times New Roman" w:hAnsi="Times New Roman" w:cs="Times New Roman"/>
                <w:bCs/>
                <w:sz w:val="24"/>
                <w:szCs w:val="24"/>
              </w:rPr>
              <w:t>(</w:t>
            </w:r>
            <w:r w:rsidR="00273FA9">
              <w:rPr>
                <w:rFonts w:ascii="Times New Roman" w:hAnsi="Times New Roman" w:cs="Times New Roman"/>
                <w:bCs/>
                <w:sz w:val="24"/>
                <w:szCs w:val="24"/>
              </w:rPr>
              <w:t>9</w:t>
            </w:r>
            <w:r w:rsidR="00693F42">
              <w:rPr>
                <w:rFonts w:ascii="Times New Roman" w:hAnsi="Times New Roman" w:cs="Times New Roman"/>
                <w:bCs/>
                <w:sz w:val="24"/>
                <w:szCs w:val="24"/>
              </w:rPr>
              <w:t>)</w:t>
            </w:r>
            <w:r w:rsidRPr="007551DD">
              <w:rPr>
                <w:rFonts w:ascii="Times New Roman" w:hAnsi="Times New Roman" w:cs="Times New Roman"/>
                <w:bCs/>
                <w:sz w:val="24"/>
                <w:szCs w:val="24"/>
              </w:rPr>
              <w:t xml:space="preserve"> navodi se financijska dokumentacija za povezana poduzeća registrirana izvan RH, dakle niti ova se točka ne odnosi na prijavitelje koji posluju u sustavu poreza na dobit. </w:t>
            </w:r>
          </w:p>
        </w:tc>
        <w:tc>
          <w:tcPr>
            <w:tcW w:w="9906" w:type="dxa"/>
          </w:tcPr>
          <w:p w14:paraId="66554B1E"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Ako određeni dokument nije naveden u popisu obvezne dokumentacije onda niti ne postoji obveza njegove dostave od strane prijavitelja. Što se tiče financijske dokumentacije za subjekte koji posluju u sustavu poreza na dobit ista nije definirana kao obvezna dokumentacija u okviru Javnog poziva iz razloga što je dostupna u okviru javnih registara te će ju dakle Ministarstvo samostalno pribaviti, a što je također razvidno iz teksta Javnog poziva.</w:t>
            </w:r>
          </w:p>
          <w:p w14:paraId="431C72EC" w14:textId="77777777" w:rsidR="00A36007" w:rsidRPr="007551DD" w:rsidRDefault="00A36007" w:rsidP="002667A8">
            <w:pPr>
              <w:rPr>
                <w:rFonts w:ascii="Times New Roman" w:hAnsi="Times New Roman" w:cs="Times New Roman"/>
                <w:bCs/>
                <w:sz w:val="24"/>
                <w:szCs w:val="24"/>
              </w:rPr>
            </w:pPr>
          </w:p>
        </w:tc>
      </w:tr>
      <w:tr w:rsidR="00A36007" w:rsidRPr="007551DD" w14:paraId="6F2B619C" w14:textId="77777777" w:rsidTr="00BF4734">
        <w:trPr>
          <w:trHeight w:val="558"/>
        </w:trPr>
        <w:tc>
          <w:tcPr>
            <w:tcW w:w="815" w:type="dxa"/>
          </w:tcPr>
          <w:p w14:paraId="21B4D1A1" w14:textId="2C3FE669" w:rsidR="00A36007"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w:t>
            </w:r>
            <w:r w:rsidR="00E67D4E">
              <w:rPr>
                <w:rFonts w:ascii="Times New Roman" w:hAnsi="Times New Roman" w:cs="Times New Roman"/>
                <w:sz w:val="24"/>
                <w:szCs w:val="24"/>
              </w:rPr>
              <w:t>7</w:t>
            </w:r>
            <w:r w:rsidR="00A36007" w:rsidRPr="007551DD">
              <w:rPr>
                <w:rFonts w:ascii="Times New Roman" w:hAnsi="Times New Roman" w:cs="Times New Roman"/>
                <w:sz w:val="24"/>
                <w:szCs w:val="24"/>
              </w:rPr>
              <w:t>.</w:t>
            </w:r>
          </w:p>
        </w:tc>
        <w:tc>
          <w:tcPr>
            <w:tcW w:w="3227" w:type="dxa"/>
            <w:noWrap/>
          </w:tcPr>
          <w:p w14:paraId="4130C551" w14:textId="77777777" w:rsidR="00A36007" w:rsidRPr="003B6CA5" w:rsidRDefault="00A36007" w:rsidP="00A36007">
            <w:pPr>
              <w:rPr>
                <w:rFonts w:ascii="Times New Roman" w:hAnsi="Times New Roman" w:cs="Times New Roman"/>
                <w:bCs/>
                <w:sz w:val="24"/>
                <w:szCs w:val="24"/>
              </w:rPr>
            </w:pPr>
            <w:r w:rsidRPr="003B6CA5">
              <w:rPr>
                <w:rFonts w:ascii="Times New Roman" w:hAnsi="Times New Roman" w:cs="Times New Roman"/>
                <w:bCs/>
                <w:sz w:val="24"/>
                <w:szCs w:val="24"/>
              </w:rPr>
              <w:t>Da li su prihvatljivi prijavitelji poduzetnici koji nisu isplaćivali nagradu učenicima?</w:t>
            </w:r>
          </w:p>
          <w:p w14:paraId="30DAD02D" w14:textId="77777777" w:rsidR="00A36007" w:rsidRPr="007551DD" w:rsidRDefault="00A36007" w:rsidP="00A36007">
            <w:pPr>
              <w:rPr>
                <w:rFonts w:ascii="Times New Roman" w:hAnsi="Times New Roman" w:cs="Times New Roman"/>
                <w:bCs/>
                <w:sz w:val="24"/>
                <w:szCs w:val="24"/>
              </w:rPr>
            </w:pPr>
          </w:p>
        </w:tc>
        <w:tc>
          <w:tcPr>
            <w:tcW w:w="9906" w:type="dxa"/>
          </w:tcPr>
          <w:p w14:paraId="4FA984EE" w14:textId="77777777" w:rsidR="00A36007" w:rsidRPr="007551DD" w:rsidRDefault="00A36007" w:rsidP="00A36007">
            <w:pPr>
              <w:rPr>
                <w:rFonts w:ascii="Times New Roman" w:hAnsi="Times New Roman" w:cs="Times New Roman"/>
                <w:bCs/>
                <w:sz w:val="24"/>
                <w:szCs w:val="24"/>
              </w:rPr>
            </w:pPr>
            <w:r w:rsidRPr="007551DD">
              <w:rPr>
                <w:rFonts w:ascii="Times New Roman" w:hAnsi="Times New Roman" w:cs="Times New Roman"/>
                <w:bCs/>
                <w:sz w:val="24"/>
                <w:szCs w:val="24"/>
              </w:rPr>
              <w:t>Neovisno o uvjetima predmetnog Javnog poziva redovita isplata nagrade učeniku obvezatna je sukladno odredbi članka 5. Ugovora o naukovanju kojeg ste sklopili s učenikom ili učenicom, a okolnost neisplate iste podliježe sankcijama definiranima odredbom članka 59. stavka 1. Zakona o obrtu („Narodne novine“, br. 143/13, 127/19 i 41/20-ispravak).</w:t>
            </w:r>
          </w:p>
          <w:p w14:paraId="55711B26" w14:textId="77777777" w:rsidR="00A36007" w:rsidRPr="007551DD" w:rsidRDefault="00A36007" w:rsidP="002667A8">
            <w:pPr>
              <w:rPr>
                <w:rFonts w:ascii="Times New Roman" w:hAnsi="Times New Roman" w:cs="Times New Roman"/>
                <w:bCs/>
                <w:sz w:val="24"/>
                <w:szCs w:val="24"/>
              </w:rPr>
            </w:pPr>
          </w:p>
        </w:tc>
      </w:tr>
      <w:tr w:rsidR="00A36007" w:rsidRPr="007551DD" w14:paraId="2CB07411" w14:textId="77777777" w:rsidTr="00BF4734">
        <w:trPr>
          <w:trHeight w:val="558"/>
        </w:trPr>
        <w:tc>
          <w:tcPr>
            <w:tcW w:w="815" w:type="dxa"/>
          </w:tcPr>
          <w:p w14:paraId="4A09397C" w14:textId="32CCC459" w:rsidR="00A36007" w:rsidRPr="007551DD" w:rsidRDefault="007D4A27" w:rsidP="003A0923">
            <w:pPr>
              <w:rPr>
                <w:rFonts w:ascii="Times New Roman" w:hAnsi="Times New Roman" w:cs="Times New Roman"/>
                <w:sz w:val="24"/>
                <w:szCs w:val="24"/>
              </w:rPr>
            </w:pPr>
            <w:r>
              <w:rPr>
                <w:rFonts w:ascii="Times New Roman" w:hAnsi="Times New Roman" w:cs="Times New Roman"/>
                <w:sz w:val="24"/>
                <w:szCs w:val="24"/>
              </w:rPr>
              <w:t>2</w:t>
            </w:r>
            <w:r w:rsidR="00E67D4E">
              <w:rPr>
                <w:rFonts w:ascii="Times New Roman" w:hAnsi="Times New Roman" w:cs="Times New Roman"/>
                <w:sz w:val="24"/>
                <w:szCs w:val="24"/>
              </w:rPr>
              <w:t>8</w:t>
            </w:r>
            <w:r w:rsidR="000513F7" w:rsidRPr="007551DD">
              <w:rPr>
                <w:rFonts w:ascii="Times New Roman" w:hAnsi="Times New Roman" w:cs="Times New Roman"/>
                <w:sz w:val="24"/>
                <w:szCs w:val="24"/>
              </w:rPr>
              <w:t xml:space="preserve">. </w:t>
            </w:r>
          </w:p>
        </w:tc>
        <w:tc>
          <w:tcPr>
            <w:tcW w:w="3227" w:type="dxa"/>
            <w:noWrap/>
          </w:tcPr>
          <w:p w14:paraId="18AB9F4B" w14:textId="4A7BEB7A" w:rsidR="000513F7" w:rsidRPr="007551DD" w:rsidRDefault="000513F7" w:rsidP="000513F7">
            <w:pPr>
              <w:rPr>
                <w:rFonts w:ascii="Times New Roman" w:hAnsi="Times New Roman" w:cs="Times New Roman"/>
                <w:bCs/>
                <w:sz w:val="24"/>
                <w:szCs w:val="24"/>
              </w:rPr>
            </w:pPr>
            <w:r w:rsidRPr="007551DD">
              <w:rPr>
                <w:rFonts w:ascii="Times New Roman" w:hAnsi="Times New Roman" w:cs="Times New Roman"/>
                <w:bCs/>
                <w:sz w:val="24"/>
                <w:szCs w:val="24"/>
              </w:rPr>
              <w:t>Molim Vas informaciju</w:t>
            </w:r>
            <w:r w:rsidR="00AD17CE" w:rsidRPr="007551DD">
              <w:rPr>
                <w:rFonts w:ascii="Times New Roman" w:hAnsi="Times New Roman" w:cs="Times New Roman"/>
                <w:bCs/>
                <w:sz w:val="24"/>
                <w:szCs w:val="24"/>
              </w:rPr>
              <w:t xml:space="preserve"> vezanu uz</w:t>
            </w:r>
            <w:r w:rsidRPr="007551DD">
              <w:rPr>
                <w:rFonts w:ascii="Times New Roman" w:hAnsi="Times New Roman" w:cs="Times New Roman"/>
                <w:bCs/>
                <w:sz w:val="24"/>
                <w:szCs w:val="24"/>
              </w:rPr>
              <w:t xml:space="preserve"> predaj</w:t>
            </w:r>
            <w:r w:rsidR="00AD17CE" w:rsidRPr="007551DD">
              <w:rPr>
                <w:rFonts w:ascii="Times New Roman" w:hAnsi="Times New Roman" w:cs="Times New Roman"/>
                <w:bCs/>
                <w:sz w:val="24"/>
                <w:szCs w:val="24"/>
              </w:rPr>
              <w:t>u</w:t>
            </w:r>
            <w:r w:rsidRPr="007551DD">
              <w:rPr>
                <w:rFonts w:ascii="Times New Roman" w:hAnsi="Times New Roman" w:cs="Times New Roman"/>
                <w:bCs/>
                <w:sz w:val="24"/>
                <w:szCs w:val="24"/>
              </w:rPr>
              <w:t xml:space="preserve"> dokumentacije</w:t>
            </w:r>
            <w:r w:rsidR="00AD17CE" w:rsidRPr="007551DD">
              <w:rPr>
                <w:rFonts w:ascii="Times New Roman" w:hAnsi="Times New Roman" w:cs="Times New Roman"/>
                <w:bCs/>
                <w:sz w:val="24"/>
                <w:szCs w:val="24"/>
              </w:rPr>
              <w:t>,</w:t>
            </w:r>
            <w:r w:rsidRPr="007551DD" w:rsidDel="00F11E5F">
              <w:rPr>
                <w:rFonts w:ascii="Times New Roman" w:hAnsi="Times New Roman" w:cs="Times New Roman"/>
                <w:bCs/>
                <w:sz w:val="24"/>
                <w:szCs w:val="24"/>
              </w:rPr>
              <w:t xml:space="preserve"> </w:t>
            </w:r>
            <w:r w:rsidR="00F11E5F" w:rsidRPr="007551DD">
              <w:rPr>
                <w:rFonts w:ascii="Times New Roman" w:hAnsi="Times New Roman" w:cs="Times New Roman"/>
                <w:bCs/>
                <w:sz w:val="24"/>
                <w:szCs w:val="24"/>
              </w:rPr>
              <w:t xml:space="preserve">koji </w:t>
            </w:r>
            <w:r w:rsidRPr="007551DD">
              <w:rPr>
                <w:rFonts w:ascii="Times New Roman" w:hAnsi="Times New Roman" w:cs="Times New Roman"/>
                <w:bCs/>
                <w:sz w:val="24"/>
                <w:szCs w:val="24"/>
              </w:rPr>
              <w:t>je rok za odgovor ministarstva?</w:t>
            </w:r>
          </w:p>
          <w:p w14:paraId="0B0AD179" w14:textId="77777777" w:rsidR="000513F7" w:rsidRPr="007551DD" w:rsidRDefault="000513F7" w:rsidP="000513F7">
            <w:pPr>
              <w:rPr>
                <w:rFonts w:ascii="Times New Roman" w:hAnsi="Times New Roman" w:cs="Times New Roman"/>
                <w:bCs/>
                <w:sz w:val="24"/>
                <w:szCs w:val="24"/>
              </w:rPr>
            </w:pPr>
          </w:p>
          <w:p w14:paraId="3912BE8A" w14:textId="46348582" w:rsidR="000513F7" w:rsidRPr="007551DD" w:rsidRDefault="009F6E8F" w:rsidP="000513F7">
            <w:pPr>
              <w:rPr>
                <w:rFonts w:ascii="Times New Roman" w:hAnsi="Times New Roman" w:cs="Times New Roman"/>
                <w:bCs/>
                <w:sz w:val="24"/>
                <w:szCs w:val="24"/>
              </w:rPr>
            </w:pPr>
            <w:r w:rsidRPr="007551DD">
              <w:rPr>
                <w:rFonts w:ascii="Times New Roman" w:hAnsi="Times New Roman" w:cs="Times New Roman"/>
                <w:bCs/>
                <w:sz w:val="24"/>
                <w:szCs w:val="24"/>
              </w:rPr>
              <w:t>D</w:t>
            </w:r>
            <w:r w:rsidR="000513F7" w:rsidRPr="007551DD">
              <w:rPr>
                <w:rFonts w:ascii="Times New Roman" w:hAnsi="Times New Roman" w:cs="Times New Roman"/>
                <w:bCs/>
                <w:sz w:val="24"/>
                <w:szCs w:val="24"/>
              </w:rPr>
              <w:t>a</w:t>
            </w:r>
            <w:r w:rsidRPr="007551DD">
              <w:rPr>
                <w:rFonts w:ascii="Times New Roman" w:hAnsi="Times New Roman" w:cs="Times New Roman"/>
                <w:bCs/>
                <w:sz w:val="24"/>
                <w:szCs w:val="24"/>
              </w:rPr>
              <w:t xml:space="preserve"> </w:t>
            </w:r>
            <w:r w:rsidR="000513F7" w:rsidRPr="007551DD">
              <w:rPr>
                <w:rFonts w:ascii="Times New Roman" w:hAnsi="Times New Roman" w:cs="Times New Roman"/>
                <w:bCs/>
                <w:sz w:val="24"/>
                <w:szCs w:val="24"/>
              </w:rPr>
              <w:t>li i gdje će biti objavljeni rezultati javnog poziva za naukovanj</w:t>
            </w:r>
            <w:r w:rsidRPr="007551DD">
              <w:rPr>
                <w:rFonts w:ascii="Times New Roman" w:hAnsi="Times New Roman" w:cs="Times New Roman"/>
                <w:bCs/>
                <w:sz w:val="24"/>
                <w:szCs w:val="24"/>
              </w:rPr>
              <w:t>e?</w:t>
            </w:r>
          </w:p>
          <w:p w14:paraId="5EEF1426" w14:textId="77777777" w:rsidR="00A36007" w:rsidRPr="007551DD" w:rsidRDefault="00A36007" w:rsidP="00A36007">
            <w:pPr>
              <w:rPr>
                <w:rFonts w:ascii="Times New Roman" w:hAnsi="Times New Roman" w:cs="Times New Roman"/>
                <w:bCs/>
                <w:sz w:val="24"/>
                <w:szCs w:val="24"/>
              </w:rPr>
            </w:pPr>
          </w:p>
        </w:tc>
        <w:tc>
          <w:tcPr>
            <w:tcW w:w="9906" w:type="dxa"/>
          </w:tcPr>
          <w:p w14:paraId="5220295D" w14:textId="59CC8F32"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 xml:space="preserve">Okvirni rokovi su navedeni u javnom pozivu “Naukovanje za obrtnička zanimanja” za školsku godinu </w:t>
            </w:r>
            <w:r w:rsidR="0039245D">
              <w:rPr>
                <w:rFonts w:ascii="Times New Roman" w:hAnsi="Times New Roman" w:cs="Times New Roman"/>
                <w:bCs/>
                <w:sz w:val="24"/>
                <w:szCs w:val="24"/>
              </w:rPr>
              <w:t>2024./2025.</w:t>
            </w:r>
            <w:r w:rsidRPr="003B6CA5">
              <w:rPr>
                <w:rFonts w:ascii="Times New Roman" w:hAnsi="Times New Roman" w:cs="Times New Roman"/>
                <w:bCs/>
                <w:sz w:val="24"/>
                <w:szCs w:val="24"/>
              </w:rPr>
              <w:t xml:space="preserve"> u točki 9. Informacije i rokovi.</w:t>
            </w:r>
          </w:p>
          <w:p w14:paraId="36DFB2AC" w14:textId="7777777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 </w:t>
            </w:r>
          </w:p>
          <w:p w14:paraId="3ED63AD0" w14:textId="7777777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 xml:space="preserve">Više informacija dostupno je putem poveznice: </w:t>
            </w:r>
            <w:hyperlink r:id="rId10" w:history="1">
              <w:r w:rsidRPr="003B6CA5">
                <w:rPr>
                  <w:rStyle w:val="Hyperlink"/>
                  <w:rFonts w:ascii="Times New Roman" w:hAnsi="Times New Roman" w:cs="Times New Roman"/>
                  <w:bCs/>
                  <w:sz w:val="24"/>
                  <w:szCs w:val="24"/>
                </w:rPr>
                <w:t>https://mingo.gov.hr/javni-pozivi-i-natjecaji-7371/javni-pozivi-i-natjecaji-ministarstva/otvoreni-javni-pozivi-i-natjecaji/7390</w:t>
              </w:r>
            </w:hyperlink>
            <w:r w:rsidRPr="003B6CA5">
              <w:rPr>
                <w:rFonts w:ascii="Times New Roman" w:hAnsi="Times New Roman" w:cs="Times New Roman"/>
                <w:bCs/>
                <w:sz w:val="24"/>
                <w:szCs w:val="24"/>
              </w:rPr>
              <w:t xml:space="preserve"> .</w:t>
            </w:r>
          </w:p>
          <w:p w14:paraId="3B9B1E98" w14:textId="77777777" w:rsidR="00E178DB" w:rsidRPr="003B6CA5" w:rsidRDefault="00E178DB" w:rsidP="00E178DB">
            <w:pPr>
              <w:rPr>
                <w:rFonts w:ascii="Times New Roman" w:hAnsi="Times New Roman" w:cs="Times New Roman"/>
                <w:bCs/>
                <w:sz w:val="24"/>
                <w:szCs w:val="24"/>
              </w:rPr>
            </w:pPr>
          </w:p>
          <w:p w14:paraId="48F18FAD" w14:textId="77777777" w:rsidR="00E178DB" w:rsidRPr="003B6CA5" w:rsidRDefault="00E178DB" w:rsidP="00E178DB">
            <w:pPr>
              <w:rPr>
                <w:rFonts w:ascii="Times New Roman" w:hAnsi="Times New Roman" w:cs="Times New Roman"/>
                <w:bCs/>
                <w:sz w:val="24"/>
                <w:szCs w:val="24"/>
              </w:rPr>
            </w:pPr>
            <w:r w:rsidRPr="003B6CA5">
              <w:rPr>
                <w:rFonts w:ascii="Times New Roman" w:hAnsi="Times New Roman" w:cs="Times New Roman"/>
                <w:bCs/>
                <w:sz w:val="24"/>
                <w:szCs w:val="24"/>
              </w:rPr>
              <w:t>Također napominjemo da je popis dodijeljenih potpora javno dostupan u okviru poveznice: </w:t>
            </w:r>
          </w:p>
          <w:p w14:paraId="14E4E84C" w14:textId="7621AD3F" w:rsidR="00A36007" w:rsidRPr="007551DD" w:rsidRDefault="00E178DB" w:rsidP="002667A8">
            <w:pPr>
              <w:rPr>
                <w:rFonts w:ascii="Times New Roman" w:hAnsi="Times New Roman" w:cs="Times New Roman"/>
                <w:bCs/>
                <w:sz w:val="24"/>
                <w:szCs w:val="24"/>
              </w:rPr>
            </w:pPr>
            <w:hyperlink r:id="rId11" w:history="1">
              <w:r w:rsidRPr="003B6CA5">
                <w:rPr>
                  <w:rStyle w:val="Hyperlink"/>
                  <w:rFonts w:ascii="Times New Roman" w:hAnsi="Times New Roman" w:cs="Times New Roman"/>
                  <w:bCs/>
                  <w:sz w:val="24"/>
                  <w:szCs w:val="24"/>
                </w:rPr>
                <w:t>https://mingo.gov.hr/o-ministarstvu-1065/djelokrug/uprava-za-poduzetnistvo-i-obrt/popis-dodijeljenih-potpora/9827</w:t>
              </w:r>
            </w:hyperlink>
          </w:p>
        </w:tc>
      </w:tr>
      <w:tr w:rsidR="00F24904" w:rsidRPr="007551DD" w14:paraId="3A0351E6" w14:textId="77777777" w:rsidTr="00BF4734">
        <w:trPr>
          <w:trHeight w:val="558"/>
        </w:trPr>
        <w:tc>
          <w:tcPr>
            <w:tcW w:w="815" w:type="dxa"/>
          </w:tcPr>
          <w:p w14:paraId="7B2B5E94" w14:textId="52419C1E" w:rsidR="00F24904" w:rsidRPr="007551DD" w:rsidRDefault="000B34B1" w:rsidP="003A0923">
            <w:pPr>
              <w:rPr>
                <w:rFonts w:ascii="Times New Roman" w:hAnsi="Times New Roman" w:cs="Times New Roman"/>
                <w:sz w:val="24"/>
                <w:szCs w:val="24"/>
              </w:rPr>
            </w:pPr>
            <w:r>
              <w:rPr>
                <w:rFonts w:ascii="Times New Roman" w:hAnsi="Times New Roman" w:cs="Times New Roman"/>
                <w:sz w:val="24"/>
                <w:szCs w:val="24"/>
              </w:rPr>
              <w:t>29</w:t>
            </w:r>
            <w:r w:rsidR="0056148B" w:rsidRPr="007551DD">
              <w:rPr>
                <w:rFonts w:ascii="Times New Roman" w:hAnsi="Times New Roman" w:cs="Times New Roman"/>
                <w:sz w:val="24"/>
                <w:szCs w:val="24"/>
              </w:rPr>
              <w:t>.</w:t>
            </w:r>
          </w:p>
        </w:tc>
        <w:tc>
          <w:tcPr>
            <w:tcW w:w="3227" w:type="dxa"/>
            <w:noWrap/>
          </w:tcPr>
          <w:p w14:paraId="49D84EDF" w14:textId="265C4DD4" w:rsidR="00F24904" w:rsidRPr="007551DD" w:rsidRDefault="00685321" w:rsidP="00A36007">
            <w:pPr>
              <w:rPr>
                <w:rFonts w:ascii="Times New Roman" w:hAnsi="Times New Roman" w:cs="Times New Roman"/>
                <w:bCs/>
                <w:sz w:val="24"/>
                <w:szCs w:val="24"/>
              </w:rPr>
            </w:pPr>
            <w:r w:rsidRPr="007551DD">
              <w:rPr>
                <w:rFonts w:ascii="Times New Roman" w:hAnsi="Times New Roman" w:cs="Times New Roman"/>
                <w:bCs/>
                <w:sz w:val="24"/>
                <w:szCs w:val="24"/>
              </w:rPr>
              <w:t>Vezano za Javni poziv „Naukovanje za obrtnička zanimanja“ zanima nas da li se mogu prijaviti na Natječaj Trgovačka društva (d.o.o.) u vlasništvu Županija</w:t>
            </w:r>
            <w:r w:rsidR="007F4C4E">
              <w:rPr>
                <w:rFonts w:ascii="Times New Roman" w:hAnsi="Times New Roman" w:cs="Times New Roman"/>
                <w:bCs/>
                <w:sz w:val="24"/>
                <w:szCs w:val="24"/>
              </w:rPr>
              <w:t>.</w:t>
            </w:r>
            <w:r w:rsidRPr="007551DD">
              <w:rPr>
                <w:rFonts w:ascii="Times New Roman" w:hAnsi="Times New Roman" w:cs="Times New Roman"/>
                <w:bCs/>
                <w:sz w:val="24"/>
                <w:szCs w:val="24"/>
              </w:rPr>
              <w:t xml:space="preserve"> </w:t>
            </w:r>
          </w:p>
        </w:tc>
        <w:tc>
          <w:tcPr>
            <w:tcW w:w="9906" w:type="dxa"/>
          </w:tcPr>
          <w:p w14:paraId="6229AD65" w14:textId="54FE9EF0" w:rsidR="0056148B" w:rsidRPr="007551DD" w:rsidRDefault="0056148B" w:rsidP="0056148B">
            <w:pPr>
              <w:rPr>
                <w:rFonts w:ascii="Times New Roman" w:hAnsi="Times New Roman" w:cs="Times New Roman"/>
                <w:bCs/>
                <w:sz w:val="24"/>
                <w:szCs w:val="24"/>
              </w:rPr>
            </w:pPr>
            <w:r w:rsidRPr="007551DD">
              <w:rPr>
                <w:rFonts w:ascii="Times New Roman" w:hAnsi="Times New Roman" w:cs="Times New Roman"/>
                <w:bCs/>
                <w:sz w:val="24"/>
                <w:szCs w:val="24"/>
              </w:rPr>
              <w:t>Društvo u vlasništvu županije je prihvatljivo ukoliko je u skladu s odredbama Uredbe Komisije (EU) br. 2023/2831 оd 13. prosinca 2023. o primjeni članaka 107. i 108. Ugovora o funkcioniranju Europske unije na potpore male vrijednosti (SL</w:t>
            </w:r>
            <w:r w:rsidR="005C3487">
              <w:rPr>
                <w:rFonts w:ascii="Times New Roman" w:hAnsi="Times New Roman" w:cs="Times New Roman"/>
                <w:bCs/>
                <w:sz w:val="24"/>
                <w:szCs w:val="24"/>
              </w:rPr>
              <w:t xml:space="preserve"> </w:t>
            </w:r>
            <w:r w:rsidRPr="007551DD">
              <w:rPr>
                <w:rFonts w:ascii="Times New Roman" w:hAnsi="Times New Roman" w:cs="Times New Roman"/>
                <w:bCs/>
                <w:sz w:val="24"/>
                <w:szCs w:val="24"/>
              </w:rPr>
              <w:t>EU L 2023/2831, 15.12.2023.</w:t>
            </w:r>
            <w:r w:rsidR="002913C3">
              <w:rPr>
                <w:rFonts w:ascii="Times New Roman" w:hAnsi="Times New Roman" w:cs="Times New Roman"/>
                <w:bCs/>
                <w:sz w:val="24"/>
                <w:szCs w:val="24"/>
              </w:rPr>
              <w:t>)</w:t>
            </w:r>
            <w:r w:rsidRPr="007551DD">
              <w:rPr>
                <w:rFonts w:ascii="Times New Roman" w:hAnsi="Times New Roman" w:cs="Times New Roman"/>
                <w:bCs/>
                <w:sz w:val="24"/>
                <w:szCs w:val="24"/>
              </w:rPr>
              <w:t>, u smislu subjekta malog gospodarstva.</w:t>
            </w:r>
          </w:p>
          <w:p w14:paraId="0A56ABA3" w14:textId="77777777" w:rsidR="00F24904" w:rsidRPr="007551DD" w:rsidRDefault="00F24904" w:rsidP="007F4C4E">
            <w:pPr>
              <w:rPr>
                <w:rFonts w:ascii="Times New Roman" w:hAnsi="Times New Roman" w:cs="Times New Roman"/>
                <w:bCs/>
                <w:sz w:val="24"/>
                <w:szCs w:val="24"/>
              </w:rPr>
            </w:pPr>
          </w:p>
        </w:tc>
      </w:tr>
      <w:tr w:rsidR="00F24904" w:rsidRPr="007551DD" w14:paraId="7FD2C433" w14:textId="77777777" w:rsidTr="00BF4734">
        <w:trPr>
          <w:trHeight w:val="558"/>
        </w:trPr>
        <w:tc>
          <w:tcPr>
            <w:tcW w:w="815" w:type="dxa"/>
          </w:tcPr>
          <w:p w14:paraId="7CE7F3F0" w14:textId="6E1E6DDB" w:rsidR="00F24904" w:rsidRPr="007551DD" w:rsidRDefault="00156D9B" w:rsidP="003A0923">
            <w:pPr>
              <w:rPr>
                <w:rFonts w:ascii="Times New Roman" w:hAnsi="Times New Roman" w:cs="Times New Roman"/>
                <w:sz w:val="24"/>
                <w:szCs w:val="24"/>
              </w:rPr>
            </w:pPr>
            <w:r>
              <w:rPr>
                <w:rFonts w:ascii="Times New Roman" w:hAnsi="Times New Roman" w:cs="Times New Roman"/>
                <w:sz w:val="24"/>
                <w:szCs w:val="24"/>
              </w:rPr>
              <w:t>3</w:t>
            </w:r>
            <w:r w:rsidR="000B34B1">
              <w:rPr>
                <w:rFonts w:ascii="Times New Roman" w:hAnsi="Times New Roman" w:cs="Times New Roman"/>
                <w:sz w:val="24"/>
                <w:szCs w:val="24"/>
              </w:rPr>
              <w:t>0</w:t>
            </w:r>
            <w:r w:rsidR="00C14FC2" w:rsidRPr="007551DD">
              <w:rPr>
                <w:rFonts w:ascii="Times New Roman" w:hAnsi="Times New Roman" w:cs="Times New Roman"/>
                <w:sz w:val="24"/>
                <w:szCs w:val="24"/>
              </w:rPr>
              <w:t>.</w:t>
            </w:r>
          </w:p>
        </w:tc>
        <w:tc>
          <w:tcPr>
            <w:tcW w:w="3227" w:type="dxa"/>
            <w:noWrap/>
          </w:tcPr>
          <w:p w14:paraId="69864A14" w14:textId="09F08052" w:rsidR="00F24904" w:rsidRPr="007551DD" w:rsidRDefault="002E561A" w:rsidP="00A36007">
            <w:pPr>
              <w:rPr>
                <w:rFonts w:ascii="Times New Roman" w:hAnsi="Times New Roman" w:cs="Times New Roman"/>
                <w:bCs/>
                <w:sz w:val="24"/>
                <w:szCs w:val="24"/>
              </w:rPr>
            </w:pPr>
            <w:r w:rsidRPr="007551DD">
              <w:rPr>
                <w:rFonts w:ascii="Times New Roman" w:hAnsi="Times New Roman" w:cs="Times New Roman"/>
                <w:bCs/>
                <w:sz w:val="24"/>
                <w:szCs w:val="24"/>
              </w:rPr>
              <w:t>U 202</w:t>
            </w:r>
            <w:r w:rsidR="00AE19AE">
              <w:rPr>
                <w:rFonts w:ascii="Times New Roman" w:hAnsi="Times New Roman" w:cs="Times New Roman"/>
                <w:bCs/>
                <w:sz w:val="24"/>
                <w:szCs w:val="24"/>
              </w:rPr>
              <w:t>6</w:t>
            </w:r>
            <w:r w:rsidRPr="007551DD">
              <w:rPr>
                <w:rFonts w:ascii="Times New Roman" w:hAnsi="Times New Roman" w:cs="Times New Roman"/>
                <w:bCs/>
                <w:sz w:val="24"/>
                <w:szCs w:val="24"/>
              </w:rPr>
              <w:t xml:space="preserve">. mijenjala </w:t>
            </w:r>
            <w:r w:rsidR="000B6CEB" w:rsidRPr="007551DD">
              <w:rPr>
                <w:rFonts w:ascii="Times New Roman" w:hAnsi="Times New Roman" w:cs="Times New Roman"/>
                <w:bCs/>
                <w:sz w:val="24"/>
                <w:szCs w:val="24"/>
              </w:rPr>
              <w:t xml:space="preserve">sam </w:t>
            </w:r>
            <w:r w:rsidRPr="007551DD">
              <w:rPr>
                <w:rFonts w:ascii="Times New Roman" w:hAnsi="Times New Roman" w:cs="Times New Roman"/>
                <w:bCs/>
                <w:sz w:val="24"/>
                <w:szCs w:val="24"/>
              </w:rPr>
              <w:t>sjedište obrta i sad više nemam licenc</w:t>
            </w:r>
            <w:r w:rsidR="000114FA" w:rsidRPr="007551DD">
              <w:rPr>
                <w:rFonts w:ascii="Times New Roman" w:hAnsi="Times New Roman" w:cs="Times New Roman"/>
                <w:bCs/>
                <w:sz w:val="24"/>
                <w:szCs w:val="24"/>
              </w:rPr>
              <w:t>iju</w:t>
            </w:r>
            <w:r w:rsidR="000B6CEB"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w:t>
            </w:r>
            <w:r w:rsidR="000B6CEB" w:rsidRPr="007551DD">
              <w:rPr>
                <w:rFonts w:ascii="Times New Roman" w:hAnsi="Times New Roman" w:cs="Times New Roman"/>
                <w:bCs/>
                <w:sz w:val="24"/>
                <w:szCs w:val="24"/>
              </w:rPr>
              <w:t>Z</w:t>
            </w:r>
            <w:r w:rsidRPr="007551DD">
              <w:rPr>
                <w:rFonts w:ascii="Times New Roman" w:hAnsi="Times New Roman" w:cs="Times New Roman"/>
                <w:bCs/>
                <w:sz w:val="24"/>
                <w:szCs w:val="24"/>
              </w:rPr>
              <w:t>anima</w:t>
            </w:r>
            <w:r w:rsidR="000B6CEB" w:rsidRPr="007551DD">
              <w:rPr>
                <w:rFonts w:ascii="Times New Roman" w:hAnsi="Times New Roman" w:cs="Times New Roman"/>
                <w:bCs/>
                <w:sz w:val="24"/>
                <w:szCs w:val="24"/>
              </w:rPr>
              <w:t xml:space="preserve"> me</w:t>
            </w:r>
            <w:r w:rsidRPr="007551DD">
              <w:rPr>
                <w:rFonts w:ascii="Times New Roman" w:hAnsi="Times New Roman" w:cs="Times New Roman"/>
                <w:bCs/>
                <w:sz w:val="24"/>
                <w:szCs w:val="24"/>
              </w:rPr>
              <w:t xml:space="preserve"> da li </w:t>
            </w:r>
            <w:r w:rsidR="000B6CEB" w:rsidRPr="007551DD">
              <w:rPr>
                <w:rFonts w:ascii="Times New Roman" w:hAnsi="Times New Roman" w:cs="Times New Roman"/>
                <w:bCs/>
                <w:sz w:val="24"/>
                <w:szCs w:val="24"/>
              </w:rPr>
              <w:t xml:space="preserve">se </w:t>
            </w:r>
            <w:r w:rsidRPr="007551DD">
              <w:rPr>
                <w:rFonts w:ascii="Times New Roman" w:hAnsi="Times New Roman" w:cs="Times New Roman"/>
                <w:bCs/>
                <w:sz w:val="24"/>
                <w:szCs w:val="24"/>
              </w:rPr>
              <w:t xml:space="preserve">mogu </w:t>
            </w:r>
            <w:r w:rsidR="000B6CEB" w:rsidRPr="007551DD">
              <w:rPr>
                <w:rFonts w:ascii="Times New Roman" w:hAnsi="Times New Roman" w:cs="Times New Roman"/>
                <w:bCs/>
                <w:sz w:val="24"/>
                <w:szCs w:val="24"/>
              </w:rPr>
              <w:t xml:space="preserve">prijaviti, obzirom da sam </w:t>
            </w:r>
            <w:r w:rsidR="00EE01F2" w:rsidRPr="007551DD">
              <w:rPr>
                <w:rFonts w:ascii="Times New Roman" w:hAnsi="Times New Roman" w:cs="Times New Roman"/>
                <w:bCs/>
                <w:sz w:val="24"/>
                <w:szCs w:val="24"/>
              </w:rPr>
              <w:t xml:space="preserve">za vrijeme šk. godina </w:t>
            </w:r>
            <w:r w:rsidR="00AE19AE">
              <w:rPr>
                <w:rFonts w:ascii="Times New Roman" w:hAnsi="Times New Roman" w:cs="Times New Roman"/>
                <w:bCs/>
                <w:sz w:val="24"/>
                <w:szCs w:val="24"/>
              </w:rPr>
              <w:t>2024./2025.</w:t>
            </w:r>
            <w:r w:rsidR="00EE01F2" w:rsidRPr="007551DD">
              <w:rPr>
                <w:rFonts w:ascii="Times New Roman" w:hAnsi="Times New Roman" w:cs="Times New Roman"/>
                <w:bCs/>
                <w:sz w:val="24"/>
                <w:szCs w:val="24"/>
              </w:rPr>
              <w:t xml:space="preserve"> imala licenciju?</w:t>
            </w:r>
          </w:p>
        </w:tc>
        <w:tc>
          <w:tcPr>
            <w:tcW w:w="9906" w:type="dxa"/>
          </w:tcPr>
          <w:p w14:paraId="0E7D6F44" w14:textId="6A778F05" w:rsidR="00656366" w:rsidRPr="007551DD" w:rsidRDefault="00656366" w:rsidP="00656366">
            <w:pPr>
              <w:rPr>
                <w:rFonts w:ascii="Times New Roman" w:hAnsi="Times New Roman" w:cs="Times New Roman"/>
                <w:bCs/>
                <w:sz w:val="24"/>
                <w:szCs w:val="24"/>
              </w:rPr>
            </w:pPr>
            <w:r w:rsidRPr="007551DD">
              <w:rPr>
                <w:rFonts w:ascii="Times New Roman" w:hAnsi="Times New Roman" w:cs="Times New Roman"/>
                <w:bCs/>
                <w:sz w:val="24"/>
                <w:szCs w:val="24"/>
              </w:rPr>
              <w:t xml:space="preserve">U svezi prihvatljivosti prijavitelja na Javni poziv “Naukovanje za obrtnička zanimanja” upućujemo Vas na uvjete navedene u točki 2. Pravila poziva uz napomenu da se troškovi u svezi provedbe naukovanja odobravaju retrogradno za školsku godinu </w:t>
            </w:r>
            <w:r w:rsidR="00AE19AE">
              <w:rPr>
                <w:rFonts w:ascii="Times New Roman" w:hAnsi="Times New Roman" w:cs="Times New Roman"/>
                <w:bCs/>
                <w:sz w:val="24"/>
                <w:szCs w:val="24"/>
              </w:rPr>
              <w:t>2024./2025</w:t>
            </w:r>
            <w:r w:rsidRPr="007551DD">
              <w:rPr>
                <w:rFonts w:ascii="Times New Roman" w:hAnsi="Times New Roman" w:cs="Times New Roman"/>
                <w:bCs/>
                <w:sz w:val="24"/>
                <w:szCs w:val="24"/>
              </w:rPr>
              <w:t>., u odnosu na koje će se vršiti provjera prihvatljivosti prijavitelja u dijelu koji se odnosi na izvođenje naukovanja.</w:t>
            </w:r>
          </w:p>
          <w:p w14:paraId="5FD4BFE6" w14:textId="77777777" w:rsidR="00F24904" w:rsidRPr="007551DD" w:rsidRDefault="00F24904" w:rsidP="002667A8">
            <w:pPr>
              <w:rPr>
                <w:rFonts w:ascii="Times New Roman" w:hAnsi="Times New Roman" w:cs="Times New Roman"/>
                <w:bCs/>
                <w:sz w:val="24"/>
                <w:szCs w:val="24"/>
              </w:rPr>
            </w:pPr>
          </w:p>
        </w:tc>
      </w:tr>
      <w:tr w:rsidR="00F24904" w:rsidRPr="007551DD" w14:paraId="61B5EE5F" w14:textId="77777777" w:rsidTr="00BF4734">
        <w:trPr>
          <w:trHeight w:val="558"/>
        </w:trPr>
        <w:tc>
          <w:tcPr>
            <w:tcW w:w="815" w:type="dxa"/>
          </w:tcPr>
          <w:p w14:paraId="5DE624E7" w14:textId="03185BDF" w:rsidR="00F24904" w:rsidRPr="007551DD"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0B34B1">
              <w:rPr>
                <w:rFonts w:ascii="Times New Roman" w:hAnsi="Times New Roman" w:cs="Times New Roman"/>
                <w:sz w:val="24"/>
                <w:szCs w:val="24"/>
              </w:rPr>
              <w:t>1</w:t>
            </w:r>
            <w:r w:rsidR="00C14FC2" w:rsidRPr="007551DD">
              <w:rPr>
                <w:rFonts w:ascii="Times New Roman" w:hAnsi="Times New Roman" w:cs="Times New Roman"/>
                <w:sz w:val="24"/>
                <w:szCs w:val="24"/>
              </w:rPr>
              <w:t>.</w:t>
            </w:r>
          </w:p>
        </w:tc>
        <w:tc>
          <w:tcPr>
            <w:tcW w:w="3227" w:type="dxa"/>
            <w:noWrap/>
          </w:tcPr>
          <w:p w14:paraId="612297F8" w14:textId="7EE26B1E" w:rsidR="00F24904" w:rsidRPr="007551DD" w:rsidRDefault="00CF2348" w:rsidP="00A36007">
            <w:pPr>
              <w:rPr>
                <w:rFonts w:ascii="Times New Roman" w:hAnsi="Times New Roman" w:cs="Times New Roman"/>
                <w:bCs/>
                <w:sz w:val="24"/>
                <w:szCs w:val="24"/>
              </w:rPr>
            </w:pPr>
            <w:r w:rsidRPr="007551DD">
              <w:rPr>
                <w:rFonts w:ascii="Times New Roman" w:hAnsi="Times New Roman" w:cs="Times New Roman"/>
                <w:bCs/>
                <w:sz w:val="24"/>
                <w:szCs w:val="24"/>
              </w:rPr>
              <w:t>Aplicirati ćemo se na natječaj za naukovanje za obrtnička zanimanja za 4</w:t>
            </w:r>
            <w:r w:rsidR="006368B8">
              <w:rPr>
                <w:rFonts w:ascii="Times New Roman" w:hAnsi="Times New Roman" w:cs="Times New Roman"/>
                <w:bCs/>
                <w:sz w:val="24"/>
                <w:szCs w:val="24"/>
              </w:rPr>
              <w:t xml:space="preserve"> </w:t>
            </w:r>
            <w:r w:rsidRPr="007551DD">
              <w:rPr>
                <w:rFonts w:ascii="Times New Roman" w:hAnsi="Times New Roman" w:cs="Times New Roman"/>
                <w:bCs/>
                <w:sz w:val="24"/>
                <w:szCs w:val="24"/>
              </w:rPr>
              <w:t>učenika. Zanima nas ukoliko za jednog ili dva učenika  utvrdite  da nisu prihvatljivi,</w:t>
            </w:r>
            <w:r w:rsidR="000114FA"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hoće li cijela prijava biti odbačena ili će se samo učenici koji ne udovoljavaju izuzeti iz prijave.</w:t>
            </w:r>
          </w:p>
        </w:tc>
        <w:tc>
          <w:tcPr>
            <w:tcW w:w="9906" w:type="dxa"/>
          </w:tcPr>
          <w:p w14:paraId="21F4AFCE" w14:textId="2AAC1D5F" w:rsidR="006319F7" w:rsidRPr="007551DD" w:rsidRDefault="002E561A" w:rsidP="006319F7">
            <w:pPr>
              <w:rPr>
                <w:rFonts w:ascii="Times New Roman" w:hAnsi="Times New Roman" w:cs="Times New Roman"/>
                <w:bCs/>
                <w:sz w:val="24"/>
                <w:szCs w:val="24"/>
              </w:rPr>
            </w:pPr>
            <w:r w:rsidRPr="007551DD">
              <w:rPr>
                <w:rFonts w:ascii="Times New Roman" w:hAnsi="Times New Roman" w:cs="Times New Roman"/>
                <w:bCs/>
                <w:sz w:val="24"/>
                <w:szCs w:val="24"/>
              </w:rPr>
              <w:t>E</w:t>
            </w:r>
            <w:r w:rsidR="006319F7" w:rsidRPr="007551DD">
              <w:rPr>
                <w:rFonts w:ascii="Times New Roman" w:hAnsi="Times New Roman" w:cs="Times New Roman"/>
                <w:bCs/>
                <w:sz w:val="24"/>
                <w:szCs w:val="24"/>
              </w:rPr>
              <w:t>ventualno uključivanje neprihvatljivih troškova rezultirati će isključivanjem neprihvatljivih troškova i odobrenje potpore u visini prihvatljivih troškova.</w:t>
            </w:r>
          </w:p>
          <w:p w14:paraId="43092F94" w14:textId="77777777" w:rsidR="006319F7" w:rsidRPr="007551DD" w:rsidRDefault="006319F7" w:rsidP="006319F7">
            <w:pPr>
              <w:rPr>
                <w:rFonts w:ascii="Times New Roman" w:hAnsi="Times New Roman" w:cs="Times New Roman"/>
                <w:bCs/>
                <w:sz w:val="24"/>
                <w:szCs w:val="24"/>
              </w:rPr>
            </w:pPr>
            <w:r w:rsidRPr="007551DD">
              <w:rPr>
                <w:rFonts w:ascii="Times New Roman" w:hAnsi="Times New Roman" w:cs="Times New Roman"/>
                <w:bCs/>
                <w:sz w:val="24"/>
                <w:szCs w:val="24"/>
              </w:rPr>
              <w:t>Međutim, preporučujemo da u prijavu ne uključujete troškove za koje ste sigurni da su neprihvatljivi iz razloga što time usporavate proces obrade zahtjeva i u konačnici dodjele potpora.</w:t>
            </w:r>
          </w:p>
          <w:p w14:paraId="072CEE12" w14:textId="77777777" w:rsidR="00F24904" w:rsidRPr="007551DD" w:rsidRDefault="00F24904" w:rsidP="002667A8">
            <w:pPr>
              <w:rPr>
                <w:rFonts w:ascii="Times New Roman" w:hAnsi="Times New Roman" w:cs="Times New Roman"/>
                <w:bCs/>
                <w:sz w:val="24"/>
                <w:szCs w:val="24"/>
              </w:rPr>
            </w:pPr>
          </w:p>
        </w:tc>
      </w:tr>
      <w:tr w:rsidR="00F24904" w:rsidRPr="007551DD" w14:paraId="7C336C30" w14:textId="77777777" w:rsidTr="00BF4734">
        <w:trPr>
          <w:trHeight w:val="558"/>
        </w:trPr>
        <w:tc>
          <w:tcPr>
            <w:tcW w:w="815" w:type="dxa"/>
          </w:tcPr>
          <w:p w14:paraId="4BC0A75E" w14:textId="38A50A81" w:rsidR="00F24904" w:rsidRPr="007551DD"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C507E0">
              <w:rPr>
                <w:rFonts w:ascii="Times New Roman" w:hAnsi="Times New Roman" w:cs="Times New Roman"/>
                <w:sz w:val="24"/>
                <w:szCs w:val="24"/>
              </w:rPr>
              <w:t>2</w:t>
            </w:r>
            <w:r w:rsidR="00C14FC2" w:rsidRPr="007551DD">
              <w:rPr>
                <w:rFonts w:ascii="Times New Roman" w:hAnsi="Times New Roman" w:cs="Times New Roman"/>
                <w:sz w:val="24"/>
                <w:szCs w:val="24"/>
              </w:rPr>
              <w:t>.</w:t>
            </w:r>
          </w:p>
        </w:tc>
        <w:tc>
          <w:tcPr>
            <w:tcW w:w="3227" w:type="dxa"/>
            <w:noWrap/>
          </w:tcPr>
          <w:p w14:paraId="38E19CCA" w14:textId="2E90BE92" w:rsidR="00F24904" w:rsidRPr="003B6CA5" w:rsidRDefault="00ED483C" w:rsidP="00A36007">
            <w:pPr>
              <w:rPr>
                <w:rFonts w:ascii="Times New Roman" w:hAnsi="Times New Roman" w:cs="Times New Roman"/>
                <w:bCs/>
                <w:sz w:val="24"/>
                <w:szCs w:val="24"/>
              </w:rPr>
            </w:pPr>
            <w:r w:rsidRPr="003B6CA5">
              <w:rPr>
                <w:rFonts w:ascii="Times New Roman" w:hAnsi="Times New Roman" w:cs="Times New Roman"/>
                <w:bCs/>
                <w:sz w:val="24"/>
                <w:szCs w:val="24"/>
              </w:rPr>
              <w:t>Provjerom smo uočili da za  202</w:t>
            </w:r>
            <w:r w:rsidR="005620E2">
              <w:rPr>
                <w:rFonts w:ascii="Times New Roman" w:hAnsi="Times New Roman" w:cs="Times New Roman"/>
                <w:bCs/>
                <w:sz w:val="24"/>
                <w:szCs w:val="24"/>
              </w:rPr>
              <w:t>4.</w:t>
            </w:r>
            <w:r w:rsidR="00BC190E">
              <w:rPr>
                <w:rFonts w:ascii="Times New Roman" w:hAnsi="Times New Roman" w:cs="Times New Roman"/>
                <w:bCs/>
                <w:sz w:val="24"/>
                <w:szCs w:val="24"/>
              </w:rPr>
              <w:t xml:space="preserve">  </w:t>
            </w:r>
            <w:r w:rsidRPr="003B6CA5">
              <w:rPr>
                <w:rFonts w:ascii="Times New Roman" w:hAnsi="Times New Roman" w:cs="Times New Roman"/>
                <w:bCs/>
                <w:sz w:val="24"/>
                <w:szCs w:val="24"/>
              </w:rPr>
              <w:t>godinu nismo sve sate koje su naučnice odradile platili, da li je moguće da im tu razliku uplatimo sada i da onda na osn</w:t>
            </w:r>
            <w:r w:rsidR="00035032" w:rsidRPr="003B6CA5">
              <w:rPr>
                <w:rFonts w:ascii="Times New Roman" w:hAnsi="Times New Roman" w:cs="Times New Roman"/>
                <w:bCs/>
                <w:sz w:val="24"/>
                <w:szCs w:val="24"/>
              </w:rPr>
              <w:t>o</w:t>
            </w:r>
            <w:r w:rsidRPr="003B6CA5">
              <w:rPr>
                <w:rFonts w:ascii="Times New Roman" w:hAnsi="Times New Roman" w:cs="Times New Roman"/>
                <w:bCs/>
                <w:sz w:val="24"/>
                <w:szCs w:val="24"/>
              </w:rPr>
              <w:t>vu toga tražimo potporu ?</w:t>
            </w:r>
          </w:p>
        </w:tc>
        <w:tc>
          <w:tcPr>
            <w:tcW w:w="9906" w:type="dxa"/>
          </w:tcPr>
          <w:p w14:paraId="310FE2E1" w14:textId="19A4DED0" w:rsidR="00ED483C" w:rsidRPr="003B6CA5" w:rsidRDefault="00ED483C" w:rsidP="00ED483C">
            <w:pPr>
              <w:rPr>
                <w:rFonts w:ascii="Times New Roman" w:hAnsi="Times New Roman" w:cs="Times New Roman"/>
                <w:bCs/>
                <w:sz w:val="24"/>
                <w:szCs w:val="24"/>
              </w:rPr>
            </w:pPr>
            <w:r w:rsidRPr="003B6CA5">
              <w:rPr>
                <w:rFonts w:ascii="Times New Roman" w:hAnsi="Times New Roman" w:cs="Times New Roman"/>
                <w:bCs/>
                <w:sz w:val="24"/>
                <w:szCs w:val="24"/>
              </w:rPr>
              <w:t>Naknadna isplata nagrada nije prihvatljiva</w:t>
            </w:r>
            <w:r w:rsidR="007551DD" w:rsidRPr="003B6CA5">
              <w:rPr>
                <w:rFonts w:ascii="Times New Roman" w:hAnsi="Times New Roman" w:cs="Times New Roman"/>
                <w:bCs/>
                <w:sz w:val="24"/>
                <w:szCs w:val="24"/>
              </w:rPr>
              <w:t>.</w:t>
            </w:r>
          </w:p>
          <w:p w14:paraId="4248C17B" w14:textId="77777777" w:rsidR="00F24904" w:rsidRPr="007551DD" w:rsidRDefault="00F24904" w:rsidP="002667A8">
            <w:pPr>
              <w:rPr>
                <w:rFonts w:ascii="Times New Roman" w:hAnsi="Times New Roman" w:cs="Times New Roman"/>
                <w:bCs/>
                <w:sz w:val="24"/>
                <w:szCs w:val="24"/>
              </w:rPr>
            </w:pPr>
          </w:p>
        </w:tc>
      </w:tr>
      <w:tr w:rsidR="00090C95" w:rsidRPr="007551DD" w14:paraId="0883618D" w14:textId="77777777" w:rsidTr="00BF4734">
        <w:trPr>
          <w:trHeight w:val="558"/>
        </w:trPr>
        <w:tc>
          <w:tcPr>
            <w:tcW w:w="815" w:type="dxa"/>
          </w:tcPr>
          <w:p w14:paraId="1B02B683" w14:textId="528934AE" w:rsidR="00090C95" w:rsidRPr="007551DD"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132F8E">
              <w:rPr>
                <w:rFonts w:ascii="Times New Roman" w:hAnsi="Times New Roman" w:cs="Times New Roman"/>
                <w:sz w:val="24"/>
                <w:szCs w:val="24"/>
              </w:rPr>
              <w:t>3</w:t>
            </w:r>
            <w:r w:rsidR="007B38CF" w:rsidRPr="007551DD">
              <w:rPr>
                <w:rFonts w:ascii="Times New Roman" w:hAnsi="Times New Roman" w:cs="Times New Roman"/>
                <w:sz w:val="24"/>
                <w:szCs w:val="24"/>
              </w:rPr>
              <w:t>.</w:t>
            </w:r>
          </w:p>
        </w:tc>
        <w:tc>
          <w:tcPr>
            <w:tcW w:w="3227" w:type="dxa"/>
            <w:noWrap/>
          </w:tcPr>
          <w:p w14:paraId="22F61BC3" w14:textId="0441B16A" w:rsidR="008551AD" w:rsidRPr="007551DD" w:rsidRDefault="008551AD" w:rsidP="0077523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Zanima me dio oko isplate troškova</w:t>
            </w:r>
            <w:r w:rsidR="00775234" w:rsidRPr="007551DD">
              <w:rPr>
                <w:rFonts w:ascii="Times New Roman" w:hAnsi="Times New Roman" w:cs="Times New Roman"/>
                <w:bCs/>
                <w:sz w:val="24"/>
                <w:szCs w:val="24"/>
                <w:lang w:val="en-US"/>
              </w:rPr>
              <w:t>:</w:t>
            </w:r>
          </w:p>
          <w:p w14:paraId="5693D6AA" w14:textId="77777777"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-naknade učenicima </w:t>
            </w:r>
          </w:p>
          <w:p w14:paraId="009F14E6" w14:textId="77777777"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-naknada  za mentora </w:t>
            </w:r>
          </w:p>
          <w:p w14:paraId="54F88631" w14:textId="10C6B248" w:rsidR="008551AD" w:rsidRPr="007551DD" w:rsidRDefault="008551AD" w:rsidP="008551AD">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xml:space="preserve">- trošak materijala  </w:t>
            </w:r>
          </w:p>
          <w:p w14:paraId="5D40F01F" w14:textId="08AE0A11" w:rsidR="00775234" w:rsidRPr="007551DD" w:rsidRDefault="00775234" w:rsidP="00775234">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D</w:t>
            </w:r>
            <w:r w:rsidR="008551AD" w:rsidRPr="007551DD">
              <w:rPr>
                <w:rFonts w:ascii="Times New Roman" w:hAnsi="Times New Roman" w:cs="Times New Roman"/>
                <w:bCs/>
                <w:sz w:val="24"/>
                <w:szCs w:val="24"/>
                <w:lang w:val="en-US"/>
              </w:rPr>
              <w:t xml:space="preserve">a </w:t>
            </w:r>
            <w:r w:rsidRPr="007551DD">
              <w:rPr>
                <w:rFonts w:ascii="Times New Roman" w:hAnsi="Times New Roman" w:cs="Times New Roman"/>
                <w:bCs/>
                <w:sz w:val="24"/>
                <w:szCs w:val="24"/>
                <w:lang w:val="en-US"/>
              </w:rPr>
              <w:t xml:space="preserve">li se </w:t>
            </w:r>
            <w:r w:rsidR="008551AD" w:rsidRPr="007551DD">
              <w:rPr>
                <w:rFonts w:ascii="Times New Roman" w:hAnsi="Times New Roman" w:cs="Times New Roman"/>
                <w:bCs/>
                <w:sz w:val="24"/>
                <w:szCs w:val="24"/>
                <w:lang w:val="en-US"/>
              </w:rPr>
              <w:t xml:space="preserve">za određenu godinu po učenicima  dobiva  </w:t>
            </w:r>
            <w:r w:rsidRPr="007551DD">
              <w:rPr>
                <w:rFonts w:ascii="Times New Roman" w:hAnsi="Times New Roman" w:cs="Times New Roman"/>
                <w:bCs/>
                <w:sz w:val="24"/>
                <w:szCs w:val="24"/>
                <w:lang w:val="en-US"/>
              </w:rPr>
              <w:t>fiksni iznos?</w:t>
            </w:r>
          </w:p>
          <w:p w14:paraId="52206E1F" w14:textId="77777777" w:rsidR="00090C95" w:rsidRPr="007551DD" w:rsidRDefault="00090C95" w:rsidP="00E073D7">
            <w:pPr>
              <w:rPr>
                <w:rFonts w:ascii="Times New Roman" w:hAnsi="Times New Roman" w:cs="Times New Roman"/>
                <w:bCs/>
                <w:sz w:val="24"/>
                <w:szCs w:val="24"/>
                <w:lang w:val="en-US"/>
              </w:rPr>
            </w:pPr>
          </w:p>
        </w:tc>
        <w:tc>
          <w:tcPr>
            <w:tcW w:w="9906" w:type="dxa"/>
          </w:tcPr>
          <w:p w14:paraId="524C0312" w14:textId="411A557F"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Sukladno javnom pozivu “Naukovanje za obrtnička zanimanja” za školsku godinu 202</w:t>
            </w:r>
            <w:r w:rsidR="00C71344">
              <w:rPr>
                <w:rFonts w:ascii="Times New Roman" w:hAnsi="Times New Roman" w:cs="Times New Roman"/>
                <w:bCs/>
                <w:sz w:val="24"/>
                <w:szCs w:val="24"/>
                <w:lang w:val="en-US"/>
              </w:rPr>
              <w:t>4</w:t>
            </w:r>
            <w:r w:rsidRPr="007551DD">
              <w:rPr>
                <w:rFonts w:ascii="Times New Roman" w:hAnsi="Times New Roman" w:cs="Times New Roman"/>
                <w:bCs/>
                <w:sz w:val="24"/>
                <w:szCs w:val="24"/>
                <w:lang w:val="en-US"/>
              </w:rPr>
              <w:t>.</w:t>
            </w:r>
            <w:r w:rsidR="00C71344">
              <w:rPr>
                <w:rFonts w:ascii="Times New Roman" w:hAnsi="Times New Roman" w:cs="Times New Roman"/>
                <w:bCs/>
                <w:sz w:val="24"/>
                <w:szCs w:val="24"/>
                <w:lang w:val="en-US"/>
              </w:rPr>
              <w:t>/</w:t>
            </w:r>
            <w:r w:rsidRPr="007551DD">
              <w:rPr>
                <w:rFonts w:ascii="Times New Roman" w:hAnsi="Times New Roman" w:cs="Times New Roman"/>
                <w:bCs/>
                <w:sz w:val="24"/>
                <w:szCs w:val="24"/>
                <w:lang w:val="en-US"/>
              </w:rPr>
              <w:t>202</w:t>
            </w:r>
            <w:r w:rsidR="00C71344">
              <w:rPr>
                <w:rFonts w:ascii="Times New Roman" w:hAnsi="Times New Roman" w:cs="Times New Roman"/>
                <w:bCs/>
                <w:sz w:val="24"/>
                <w:szCs w:val="24"/>
                <w:lang w:val="en-US"/>
              </w:rPr>
              <w:t>5</w:t>
            </w:r>
            <w:r w:rsidRPr="007551DD">
              <w:rPr>
                <w:rFonts w:ascii="Times New Roman" w:hAnsi="Times New Roman" w:cs="Times New Roman"/>
                <w:bCs/>
                <w:sz w:val="24"/>
                <w:szCs w:val="24"/>
                <w:lang w:val="en-US"/>
              </w:rPr>
              <w:t xml:space="preserve">., najniži iznos potpore za. koji se može dodijelti pojedinom prijavitelju iznosi </w:t>
            </w:r>
            <w:r w:rsidR="009C49E0">
              <w:rPr>
                <w:rFonts w:ascii="Times New Roman" w:hAnsi="Times New Roman" w:cs="Times New Roman"/>
                <w:bCs/>
                <w:sz w:val="24"/>
                <w:szCs w:val="24"/>
                <w:lang w:val="en-US"/>
              </w:rPr>
              <w:t>4.684,</w:t>
            </w:r>
            <w:r w:rsidR="000F1F52">
              <w:rPr>
                <w:rFonts w:ascii="Times New Roman" w:hAnsi="Times New Roman" w:cs="Times New Roman"/>
                <w:bCs/>
                <w:sz w:val="24"/>
                <w:szCs w:val="24"/>
                <w:lang w:val="en-US"/>
              </w:rPr>
              <w:t>44</w:t>
            </w:r>
            <w:r w:rsidRPr="007551DD">
              <w:rPr>
                <w:rFonts w:ascii="Times New Roman" w:hAnsi="Times New Roman" w:cs="Times New Roman"/>
                <w:bCs/>
                <w:sz w:val="24"/>
                <w:szCs w:val="24"/>
                <w:lang w:val="en-US"/>
              </w:rPr>
              <w:t xml:space="preserve"> EUR, ukoliko prijavitelj prijavi trošak za jednog učenika.</w:t>
            </w:r>
          </w:p>
          <w:p w14:paraId="491EB12B"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Pojedini prijavitelj potporu može ostvariti za najmanje jednog učenika, a za najviše 18 učenika po pojedinoj školskoj godini.</w:t>
            </w:r>
          </w:p>
          <w:p w14:paraId="397F911E" w14:textId="77777777" w:rsidR="00C03998" w:rsidRPr="007551DD" w:rsidRDefault="00C03998" w:rsidP="00C03998">
            <w:pPr>
              <w:rPr>
                <w:rFonts w:ascii="Times New Roman" w:hAnsi="Times New Roman" w:cs="Times New Roman"/>
                <w:bCs/>
                <w:sz w:val="24"/>
                <w:szCs w:val="24"/>
                <w:lang w:val="en-US"/>
              </w:rPr>
            </w:pPr>
            <w:r w:rsidRPr="007551DD">
              <w:rPr>
                <w:rFonts w:ascii="Times New Roman" w:hAnsi="Times New Roman" w:cs="Times New Roman"/>
                <w:bCs/>
                <w:sz w:val="24"/>
                <w:szCs w:val="24"/>
                <w:lang w:val="en-US"/>
              </w:rPr>
              <w:t> </w:t>
            </w:r>
          </w:p>
          <w:p w14:paraId="412D78E3" w14:textId="77777777" w:rsidR="00090C95" w:rsidRPr="007551DD" w:rsidRDefault="00090C95" w:rsidP="000F1F52">
            <w:pPr>
              <w:rPr>
                <w:rFonts w:ascii="Times New Roman" w:hAnsi="Times New Roman" w:cs="Times New Roman"/>
                <w:bCs/>
                <w:sz w:val="24"/>
                <w:szCs w:val="24"/>
                <w:lang w:val="en-US"/>
              </w:rPr>
            </w:pPr>
          </w:p>
        </w:tc>
      </w:tr>
      <w:tr w:rsidR="00E36558" w:rsidRPr="007551DD" w14:paraId="49710D5C" w14:textId="77777777" w:rsidTr="00BF4734">
        <w:trPr>
          <w:trHeight w:val="558"/>
        </w:trPr>
        <w:tc>
          <w:tcPr>
            <w:tcW w:w="815" w:type="dxa"/>
          </w:tcPr>
          <w:p w14:paraId="6E3D6FB9" w14:textId="2367DDF1" w:rsidR="00E36558" w:rsidRPr="007551DD"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132F8E">
              <w:rPr>
                <w:rFonts w:ascii="Times New Roman" w:hAnsi="Times New Roman" w:cs="Times New Roman"/>
                <w:sz w:val="24"/>
                <w:szCs w:val="24"/>
              </w:rPr>
              <w:t>4</w:t>
            </w:r>
            <w:r w:rsidR="003F3DF6" w:rsidRPr="007551DD">
              <w:rPr>
                <w:rFonts w:ascii="Times New Roman" w:hAnsi="Times New Roman" w:cs="Times New Roman"/>
                <w:sz w:val="24"/>
                <w:szCs w:val="24"/>
              </w:rPr>
              <w:t>.</w:t>
            </w:r>
          </w:p>
        </w:tc>
        <w:tc>
          <w:tcPr>
            <w:tcW w:w="3227" w:type="dxa"/>
            <w:noWrap/>
          </w:tcPr>
          <w:p w14:paraId="45F3F2EF" w14:textId="7288C8DD" w:rsidR="00E36558" w:rsidRPr="007551DD" w:rsidRDefault="003F3DF6" w:rsidP="00ED483C">
            <w:pPr>
              <w:rPr>
                <w:rFonts w:ascii="Times New Roman" w:hAnsi="Times New Roman" w:cs="Times New Roman"/>
                <w:bCs/>
                <w:sz w:val="24"/>
                <w:szCs w:val="24"/>
                <w:lang w:val="en-US"/>
              </w:rPr>
            </w:pPr>
            <w:r w:rsidRPr="007551DD">
              <w:rPr>
                <w:rFonts w:ascii="Times New Roman" w:hAnsi="Times New Roman" w:cs="Times New Roman"/>
                <w:bCs/>
                <w:sz w:val="24"/>
                <w:szCs w:val="24"/>
              </w:rPr>
              <w:t xml:space="preserve">Imam </w:t>
            </w:r>
            <w:r w:rsidR="00907905" w:rsidRPr="007551DD">
              <w:rPr>
                <w:rFonts w:ascii="Times New Roman" w:hAnsi="Times New Roman" w:cs="Times New Roman"/>
                <w:bCs/>
                <w:sz w:val="24"/>
                <w:szCs w:val="24"/>
              </w:rPr>
              <w:t>naučnicu</w:t>
            </w:r>
            <w:r w:rsidRPr="007551DD">
              <w:rPr>
                <w:rFonts w:ascii="Times New Roman" w:hAnsi="Times New Roman" w:cs="Times New Roman"/>
                <w:bCs/>
                <w:sz w:val="24"/>
                <w:szCs w:val="24"/>
              </w:rPr>
              <w:t xml:space="preserve"> koja plaća </w:t>
            </w:r>
            <w:r w:rsidR="00907905" w:rsidRPr="007551DD">
              <w:rPr>
                <w:rFonts w:ascii="Times New Roman" w:hAnsi="Times New Roman" w:cs="Times New Roman"/>
                <w:bCs/>
                <w:sz w:val="24"/>
                <w:szCs w:val="24"/>
              </w:rPr>
              <w:t>š</w:t>
            </w:r>
            <w:r w:rsidRPr="007551DD">
              <w:rPr>
                <w:rFonts w:ascii="Times New Roman" w:hAnsi="Times New Roman" w:cs="Times New Roman"/>
                <w:bCs/>
                <w:sz w:val="24"/>
                <w:szCs w:val="24"/>
              </w:rPr>
              <w:t>kolovanje za frizera</w:t>
            </w:r>
            <w:r w:rsidR="00907905" w:rsidRPr="007551DD">
              <w:rPr>
                <w:rFonts w:ascii="Times New Roman" w:hAnsi="Times New Roman" w:cs="Times New Roman"/>
                <w:bCs/>
                <w:sz w:val="24"/>
                <w:szCs w:val="24"/>
              </w:rPr>
              <w:t>,</w:t>
            </w:r>
            <w:r w:rsidRPr="007551DD">
              <w:rPr>
                <w:rFonts w:ascii="Times New Roman" w:hAnsi="Times New Roman" w:cs="Times New Roman"/>
                <w:bCs/>
                <w:sz w:val="24"/>
                <w:szCs w:val="24"/>
              </w:rPr>
              <w:t xml:space="preserve"> jer se nije uspjela upisati redovnim putem.</w:t>
            </w:r>
            <w:r w:rsidR="00907905" w:rsidRPr="007551DD">
              <w:rPr>
                <w:rFonts w:ascii="Times New Roman" w:hAnsi="Times New Roman" w:cs="Times New Roman"/>
                <w:bCs/>
                <w:sz w:val="24"/>
                <w:szCs w:val="24"/>
              </w:rPr>
              <w:t xml:space="preserve"> </w:t>
            </w:r>
            <w:r w:rsidRPr="007551DD">
              <w:rPr>
                <w:rFonts w:ascii="Times New Roman" w:hAnsi="Times New Roman" w:cs="Times New Roman"/>
                <w:bCs/>
                <w:sz w:val="24"/>
                <w:szCs w:val="24"/>
              </w:rPr>
              <w:t xml:space="preserve">Da li </w:t>
            </w:r>
            <w:r w:rsidR="00907905" w:rsidRPr="007551DD">
              <w:rPr>
                <w:rFonts w:ascii="Times New Roman" w:hAnsi="Times New Roman" w:cs="Times New Roman"/>
                <w:bCs/>
                <w:sz w:val="24"/>
                <w:szCs w:val="24"/>
              </w:rPr>
              <w:t>ju mogu prijaviti?</w:t>
            </w:r>
            <w:r w:rsidRPr="007551DD">
              <w:rPr>
                <w:rFonts w:ascii="Times New Roman" w:hAnsi="Times New Roman" w:cs="Times New Roman"/>
                <w:bCs/>
                <w:sz w:val="24"/>
                <w:szCs w:val="24"/>
              </w:rPr>
              <w:t xml:space="preserve"> </w:t>
            </w:r>
          </w:p>
        </w:tc>
        <w:tc>
          <w:tcPr>
            <w:tcW w:w="9906" w:type="dxa"/>
          </w:tcPr>
          <w:p w14:paraId="4380879D" w14:textId="53CCE21D" w:rsidR="003F3DF6" w:rsidRPr="007551DD" w:rsidRDefault="003F3DF6" w:rsidP="003F3DF6">
            <w:pPr>
              <w:rPr>
                <w:rFonts w:ascii="Times New Roman" w:hAnsi="Times New Roman" w:cs="Times New Roman"/>
                <w:bCs/>
                <w:sz w:val="24"/>
                <w:szCs w:val="24"/>
              </w:rPr>
            </w:pPr>
            <w:r w:rsidRPr="007551DD">
              <w:rPr>
                <w:rFonts w:ascii="Times New Roman" w:hAnsi="Times New Roman" w:cs="Times New Roman"/>
                <w:bCs/>
                <w:sz w:val="24"/>
                <w:szCs w:val="24"/>
              </w:rPr>
              <w:t>Temeljem informacija koje ste dostavili nameće se zaključak kako se Vaša učenica obrazuje u okviru sustava obrazovanja odraslih, a ne redovnog srednjoškolskog obrazovanja.</w:t>
            </w:r>
          </w:p>
          <w:p w14:paraId="3ABB95DD" w14:textId="2215155B" w:rsidR="00E36558" w:rsidRPr="007551DD" w:rsidRDefault="003F3DF6" w:rsidP="00ED483C">
            <w:pPr>
              <w:rPr>
                <w:rFonts w:ascii="Times New Roman" w:hAnsi="Times New Roman" w:cs="Times New Roman"/>
                <w:bCs/>
                <w:sz w:val="24"/>
                <w:szCs w:val="24"/>
              </w:rPr>
            </w:pPr>
            <w:r w:rsidRPr="007551DD">
              <w:rPr>
                <w:rFonts w:ascii="Times New Roman" w:hAnsi="Times New Roman" w:cs="Times New Roman"/>
                <w:bCs/>
                <w:sz w:val="24"/>
                <w:szCs w:val="24"/>
              </w:rPr>
              <w:t>Nastavno ističemo kako su sukladno odredbama predmetnog Javnog poziva prihvatljivi isključivo učenici koji polaze redovno srednjoškolsko obrazovanje.</w:t>
            </w:r>
          </w:p>
        </w:tc>
      </w:tr>
      <w:tr w:rsidR="00B411FA" w:rsidRPr="007551DD" w14:paraId="6E8B79EE" w14:textId="77777777" w:rsidTr="00BF4734">
        <w:trPr>
          <w:trHeight w:val="558"/>
        </w:trPr>
        <w:tc>
          <w:tcPr>
            <w:tcW w:w="815" w:type="dxa"/>
          </w:tcPr>
          <w:p w14:paraId="049060B9" w14:textId="1AE0F50F" w:rsidR="00B411FA" w:rsidRPr="007551DD"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132F8E">
              <w:rPr>
                <w:rFonts w:ascii="Times New Roman" w:hAnsi="Times New Roman" w:cs="Times New Roman"/>
                <w:sz w:val="24"/>
                <w:szCs w:val="24"/>
              </w:rPr>
              <w:t>5</w:t>
            </w:r>
            <w:r w:rsidR="00B411FA">
              <w:rPr>
                <w:rFonts w:ascii="Times New Roman" w:hAnsi="Times New Roman" w:cs="Times New Roman"/>
                <w:sz w:val="24"/>
                <w:szCs w:val="24"/>
              </w:rPr>
              <w:t>.</w:t>
            </w:r>
          </w:p>
        </w:tc>
        <w:tc>
          <w:tcPr>
            <w:tcW w:w="3227" w:type="dxa"/>
            <w:noWrap/>
          </w:tcPr>
          <w:p w14:paraId="31DB4C3C" w14:textId="60D49D60" w:rsidR="00B411FA" w:rsidRPr="003B6CA5" w:rsidRDefault="003B09A6" w:rsidP="00F10864">
            <w:pPr>
              <w:rPr>
                <w:rFonts w:ascii="Times New Roman" w:hAnsi="Times New Roman" w:cs="Times New Roman"/>
                <w:bCs/>
                <w:sz w:val="24"/>
                <w:szCs w:val="24"/>
              </w:rPr>
            </w:pPr>
            <w:r>
              <w:rPr>
                <w:rFonts w:ascii="Times New Roman" w:hAnsi="Times New Roman" w:cs="Times New Roman"/>
                <w:bCs/>
                <w:sz w:val="24"/>
                <w:szCs w:val="24"/>
              </w:rPr>
              <w:t>Da li se</w:t>
            </w:r>
            <w:r w:rsidRPr="003B09A6">
              <w:rPr>
                <w:rFonts w:ascii="Times New Roman" w:hAnsi="Times New Roman" w:cs="Times New Roman"/>
                <w:bCs/>
                <w:sz w:val="24"/>
                <w:szCs w:val="24"/>
              </w:rPr>
              <w:t xml:space="preserve"> nagrad</w:t>
            </w:r>
            <w:r>
              <w:rPr>
                <w:rFonts w:ascii="Times New Roman" w:hAnsi="Times New Roman" w:cs="Times New Roman"/>
                <w:bCs/>
                <w:sz w:val="24"/>
                <w:szCs w:val="24"/>
              </w:rPr>
              <w:t>a</w:t>
            </w:r>
            <w:r w:rsidRPr="003B09A6">
              <w:rPr>
                <w:rFonts w:ascii="Times New Roman" w:hAnsi="Times New Roman" w:cs="Times New Roman"/>
                <w:bCs/>
                <w:sz w:val="24"/>
                <w:szCs w:val="24"/>
              </w:rPr>
              <w:t xml:space="preserve"> učeniku </w:t>
            </w:r>
            <w:r>
              <w:rPr>
                <w:rFonts w:ascii="Times New Roman" w:hAnsi="Times New Roman" w:cs="Times New Roman"/>
                <w:bCs/>
                <w:sz w:val="24"/>
                <w:szCs w:val="24"/>
              </w:rPr>
              <w:t>isplaćuje</w:t>
            </w:r>
            <w:r w:rsidRPr="003B09A6">
              <w:rPr>
                <w:rFonts w:ascii="Times New Roman" w:hAnsi="Times New Roman" w:cs="Times New Roman"/>
                <w:bCs/>
                <w:sz w:val="24"/>
                <w:szCs w:val="24"/>
              </w:rPr>
              <w:t xml:space="preserve"> svaki mjesec ili na kraju godine</w:t>
            </w:r>
            <w:r w:rsidR="0023582C">
              <w:rPr>
                <w:rFonts w:ascii="Times New Roman" w:hAnsi="Times New Roman" w:cs="Times New Roman"/>
                <w:bCs/>
                <w:sz w:val="24"/>
                <w:szCs w:val="24"/>
              </w:rPr>
              <w:t xml:space="preserve"> te da li je moguće naknadno isplatiti nagradu učeniku?</w:t>
            </w:r>
          </w:p>
        </w:tc>
        <w:tc>
          <w:tcPr>
            <w:tcW w:w="9906" w:type="dxa"/>
          </w:tcPr>
          <w:p w14:paraId="42B54247" w14:textId="2DE42550" w:rsidR="00C92340" w:rsidRPr="00C92340" w:rsidRDefault="00C92340" w:rsidP="00C92340">
            <w:pPr>
              <w:rPr>
                <w:rFonts w:ascii="Times New Roman" w:hAnsi="Times New Roman" w:cs="Times New Roman"/>
                <w:bCs/>
                <w:sz w:val="24"/>
                <w:szCs w:val="24"/>
                <w:lang w:val="en-US"/>
              </w:rPr>
            </w:pPr>
            <w:r w:rsidRPr="003B6CA5">
              <w:rPr>
                <w:rFonts w:ascii="Times New Roman" w:hAnsi="Times New Roman" w:cs="Times New Roman"/>
                <w:bCs/>
                <w:sz w:val="24"/>
                <w:szCs w:val="24"/>
              </w:rPr>
              <w:t xml:space="preserve">Sukladno sklopljenom Ugovoru dužni ste učeniku redovno isplaćivati nagradu za ostvarene sate naukovanja. </w:t>
            </w:r>
            <w:r>
              <w:rPr>
                <w:rFonts w:ascii="Times New Roman" w:hAnsi="Times New Roman" w:cs="Times New Roman"/>
                <w:bCs/>
                <w:sz w:val="24"/>
                <w:szCs w:val="24"/>
                <w:lang w:val="en-US"/>
              </w:rPr>
              <w:t>N</w:t>
            </w:r>
            <w:r w:rsidRPr="00C92340">
              <w:rPr>
                <w:rFonts w:ascii="Times New Roman" w:hAnsi="Times New Roman" w:cs="Times New Roman"/>
                <w:bCs/>
                <w:sz w:val="24"/>
                <w:szCs w:val="24"/>
                <w:lang w:val="en-US"/>
              </w:rPr>
              <w:t>aknadna isplata nagrada nije prihvatljiva.</w:t>
            </w:r>
          </w:p>
          <w:p w14:paraId="45086806" w14:textId="77777777" w:rsidR="00B411FA" w:rsidRPr="007551DD" w:rsidRDefault="00B411FA" w:rsidP="00190C8A">
            <w:pPr>
              <w:rPr>
                <w:rFonts w:ascii="Times New Roman" w:hAnsi="Times New Roman" w:cs="Times New Roman"/>
                <w:bCs/>
                <w:sz w:val="24"/>
                <w:szCs w:val="24"/>
                <w:lang w:val="en-US"/>
              </w:rPr>
            </w:pPr>
          </w:p>
        </w:tc>
      </w:tr>
      <w:tr w:rsidR="00B411FA" w:rsidRPr="007551DD" w14:paraId="1E55F41C" w14:textId="77777777" w:rsidTr="00BF4734">
        <w:trPr>
          <w:trHeight w:val="558"/>
        </w:trPr>
        <w:tc>
          <w:tcPr>
            <w:tcW w:w="815" w:type="dxa"/>
          </w:tcPr>
          <w:p w14:paraId="7D89E80F" w14:textId="24840052" w:rsidR="00B411FA" w:rsidRPr="007551DD"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132F8E">
              <w:rPr>
                <w:rFonts w:ascii="Times New Roman" w:hAnsi="Times New Roman" w:cs="Times New Roman"/>
                <w:sz w:val="24"/>
                <w:szCs w:val="24"/>
              </w:rPr>
              <w:t>6</w:t>
            </w:r>
            <w:r w:rsidR="00C92340">
              <w:rPr>
                <w:rFonts w:ascii="Times New Roman" w:hAnsi="Times New Roman" w:cs="Times New Roman"/>
                <w:sz w:val="24"/>
                <w:szCs w:val="24"/>
              </w:rPr>
              <w:t>.</w:t>
            </w:r>
          </w:p>
        </w:tc>
        <w:tc>
          <w:tcPr>
            <w:tcW w:w="3227" w:type="dxa"/>
            <w:noWrap/>
          </w:tcPr>
          <w:p w14:paraId="48ADA062" w14:textId="77777777" w:rsidR="000A5014" w:rsidRPr="00766D03" w:rsidRDefault="000A5014" w:rsidP="000A5014">
            <w:pPr>
              <w:rPr>
                <w:rFonts w:ascii="Times New Roman" w:hAnsi="Times New Roman" w:cs="Times New Roman"/>
                <w:bCs/>
                <w:sz w:val="24"/>
                <w:szCs w:val="24"/>
              </w:rPr>
            </w:pPr>
          </w:p>
          <w:p w14:paraId="47EEB7FA" w14:textId="5ABE8F61" w:rsidR="000A5014" w:rsidRPr="00766D03" w:rsidRDefault="000A5014" w:rsidP="000A5014">
            <w:pPr>
              <w:rPr>
                <w:rFonts w:ascii="Times New Roman" w:hAnsi="Times New Roman" w:cs="Times New Roman"/>
                <w:bCs/>
                <w:sz w:val="24"/>
                <w:szCs w:val="24"/>
              </w:rPr>
            </w:pPr>
            <w:r w:rsidRPr="00766D03">
              <w:rPr>
                <w:rFonts w:ascii="Times New Roman" w:hAnsi="Times New Roman" w:cs="Times New Roman"/>
                <w:bCs/>
                <w:sz w:val="24"/>
                <w:szCs w:val="24"/>
              </w:rPr>
              <w:t>Mora li u e-naukovanju za učenika pisati da je “završio” kako bi trošak isplaćene nagrade bio prihvatljiv?</w:t>
            </w:r>
          </w:p>
          <w:p w14:paraId="2E9875AC" w14:textId="77777777" w:rsidR="00B411FA" w:rsidRPr="00766D03" w:rsidRDefault="00B411FA" w:rsidP="00F10864">
            <w:pPr>
              <w:rPr>
                <w:rFonts w:ascii="Times New Roman" w:hAnsi="Times New Roman" w:cs="Times New Roman"/>
                <w:bCs/>
                <w:sz w:val="24"/>
                <w:szCs w:val="24"/>
              </w:rPr>
            </w:pPr>
          </w:p>
        </w:tc>
        <w:tc>
          <w:tcPr>
            <w:tcW w:w="9906" w:type="dxa"/>
          </w:tcPr>
          <w:p w14:paraId="1112EECC" w14:textId="5C6D1288" w:rsidR="00245AD1" w:rsidRPr="00245AD1" w:rsidRDefault="00245AD1" w:rsidP="00245AD1">
            <w:pPr>
              <w:jc w:val="both"/>
              <w:rPr>
                <w:rFonts w:ascii="Times New Roman" w:hAnsi="Times New Roman" w:cs="Times New Roman"/>
                <w:bCs/>
                <w:sz w:val="24"/>
                <w:szCs w:val="24"/>
              </w:rPr>
            </w:pPr>
            <w:r w:rsidRPr="00245AD1">
              <w:rPr>
                <w:rFonts w:ascii="Times New Roman" w:hAnsi="Times New Roman" w:cs="Times New Roman"/>
                <w:bCs/>
                <w:sz w:val="24"/>
                <w:szCs w:val="24"/>
              </w:rPr>
              <w:t>U svezi statusa Ugovora o naukovanju sklopljenog s učenikom za kojeg se potražuje trošak relevantno je da je u školskoj godini za koju se potražuje trošak  isti bio aktivan.</w:t>
            </w:r>
          </w:p>
          <w:p w14:paraId="29E70274" w14:textId="77777777" w:rsidR="00B411FA" w:rsidRPr="003B6CA5" w:rsidRDefault="00B411FA" w:rsidP="00190C8A">
            <w:pPr>
              <w:rPr>
                <w:rFonts w:ascii="Times New Roman" w:hAnsi="Times New Roman" w:cs="Times New Roman"/>
                <w:bCs/>
                <w:sz w:val="24"/>
                <w:szCs w:val="24"/>
              </w:rPr>
            </w:pPr>
          </w:p>
        </w:tc>
      </w:tr>
      <w:tr w:rsidR="00535ED1" w:rsidRPr="007551DD" w14:paraId="1398A112" w14:textId="77777777" w:rsidTr="00BF4734">
        <w:trPr>
          <w:trHeight w:val="558"/>
        </w:trPr>
        <w:tc>
          <w:tcPr>
            <w:tcW w:w="815" w:type="dxa"/>
          </w:tcPr>
          <w:p w14:paraId="46D85399" w14:textId="74BCBAD1" w:rsidR="00535ED1" w:rsidRDefault="00582289" w:rsidP="003A0923">
            <w:pPr>
              <w:rPr>
                <w:rFonts w:ascii="Times New Roman" w:hAnsi="Times New Roman" w:cs="Times New Roman"/>
                <w:sz w:val="24"/>
                <w:szCs w:val="24"/>
              </w:rPr>
            </w:pPr>
            <w:r>
              <w:rPr>
                <w:rFonts w:ascii="Times New Roman" w:hAnsi="Times New Roman" w:cs="Times New Roman"/>
                <w:sz w:val="24"/>
                <w:szCs w:val="24"/>
              </w:rPr>
              <w:t>3</w:t>
            </w:r>
            <w:r w:rsidR="00FE30F3">
              <w:rPr>
                <w:rFonts w:ascii="Times New Roman" w:hAnsi="Times New Roman" w:cs="Times New Roman"/>
                <w:sz w:val="24"/>
                <w:szCs w:val="24"/>
              </w:rPr>
              <w:t>7</w:t>
            </w:r>
            <w:r w:rsidR="00535ED1">
              <w:rPr>
                <w:rFonts w:ascii="Times New Roman" w:hAnsi="Times New Roman" w:cs="Times New Roman"/>
                <w:sz w:val="24"/>
                <w:szCs w:val="24"/>
              </w:rPr>
              <w:t>.</w:t>
            </w:r>
          </w:p>
        </w:tc>
        <w:tc>
          <w:tcPr>
            <w:tcW w:w="3227" w:type="dxa"/>
            <w:noWrap/>
          </w:tcPr>
          <w:p w14:paraId="6B28F430" w14:textId="7E43FEB8" w:rsidR="005D14F5" w:rsidRPr="003B6CA5" w:rsidRDefault="005D14F5" w:rsidP="005D14F5">
            <w:pPr>
              <w:rPr>
                <w:rFonts w:ascii="Times New Roman" w:hAnsi="Times New Roman" w:cs="Times New Roman"/>
                <w:bCs/>
                <w:sz w:val="24"/>
                <w:szCs w:val="24"/>
              </w:rPr>
            </w:pPr>
            <w:r w:rsidRPr="003B6CA5">
              <w:rPr>
                <w:rFonts w:ascii="Times New Roman" w:hAnsi="Times New Roman" w:cs="Times New Roman"/>
                <w:bCs/>
                <w:sz w:val="24"/>
                <w:szCs w:val="24"/>
              </w:rPr>
              <w:t>Koliko maksimaln</w:t>
            </w:r>
            <w:r w:rsidR="002B004F" w:rsidRPr="003B6CA5">
              <w:rPr>
                <w:rFonts w:ascii="Times New Roman" w:hAnsi="Times New Roman" w:cs="Times New Roman"/>
                <w:bCs/>
                <w:sz w:val="24"/>
                <w:szCs w:val="24"/>
              </w:rPr>
              <w:t>o</w:t>
            </w:r>
            <w:r w:rsidRPr="003B6CA5">
              <w:rPr>
                <w:rFonts w:ascii="Times New Roman" w:hAnsi="Times New Roman" w:cs="Times New Roman"/>
                <w:bCs/>
                <w:sz w:val="24"/>
                <w:szCs w:val="24"/>
              </w:rPr>
              <w:t xml:space="preserve"> broj</w:t>
            </w:r>
            <w:r w:rsidR="002B004F" w:rsidRPr="003B6CA5">
              <w:rPr>
                <w:rFonts w:ascii="Times New Roman" w:hAnsi="Times New Roman" w:cs="Times New Roman"/>
                <w:bCs/>
                <w:sz w:val="24"/>
                <w:szCs w:val="24"/>
              </w:rPr>
              <w:t>a</w:t>
            </w:r>
            <w:r w:rsidRPr="003B6CA5">
              <w:rPr>
                <w:rFonts w:ascii="Times New Roman" w:hAnsi="Times New Roman" w:cs="Times New Roman"/>
                <w:bCs/>
                <w:sz w:val="24"/>
                <w:szCs w:val="24"/>
              </w:rPr>
              <w:t xml:space="preserve"> sati </w:t>
            </w:r>
            <w:r w:rsidR="00DE2A5E" w:rsidRPr="003B6CA5">
              <w:rPr>
                <w:rFonts w:ascii="Times New Roman" w:hAnsi="Times New Roman" w:cs="Times New Roman"/>
                <w:bCs/>
                <w:sz w:val="24"/>
                <w:szCs w:val="24"/>
              </w:rPr>
              <w:t>naukovanja možemo prijaviti?</w:t>
            </w:r>
            <w:r w:rsidRPr="003B6CA5">
              <w:rPr>
                <w:rFonts w:ascii="Times New Roman" w:hAnsi="Times New Roman" w:cs="Times New Roman"/>
                <w:bCs/>
                <w:sz w:val="24"/>
                <w:szCs w:val="24"/>
              </w:rPr>
              <w:t> </w:t>
            </w:r>
          </w:p>
          <w:p w14:paraId="1D2CB37A" w14:textId="376AAA92" w:rsidR="005D14F5" w:rsidRPr="003B6CA5" w:rsidRDefault="00EA6961" w:rsidP="005D14F5">
            <w:pPr>
              <w:rPr>
                <w:rFonts w:ascii="Times New Roman" w:hAnsi="Times New Roman" w:cs="Times New Roman"/>
                <w:bCs/>
                <w:sz w:val="24"/>
                <w:szCs w:val="24"/>
              </w:rPr>
            </w:pPr>
            <w:r w:rsidRPr="003B6CA5">
              <w:rPr>
                <w:rFonts w:ascii="Times New Roman" w:hAnsi="Times New Roman" w:cs="Times New Roman"/>
                <w:bCs/>
                <w:sz w:val="24"/>
                <w:szCs w:val="24"/>
              </w:rPr>
              <w:t xml:space="preserve">Ako je </w:t>
            </w:r>
            <w:r w:rsidR="005D14F5" w:rsidRPr="003B6CA5">
              <w:rPr>
                <w:rFonts w:ascii="Times New Roman" w:hAnsi="Times New Roman" w:cs="Times New Roman"/>
                <w:bCs/>
                <w:sz w:val="24"/>
                <w:szCs w:val="24"/>
              </w:rPr>
              <w:t>na</w:t>
            </w:r>
            <w:r w:rsidRPr="003B6CA5">
              <w:rPr>
                <w:rFonts w:ascii="Times New Roman" w:hAnsi="Times New Roman" w:cs="Times New Roman"/>
                <w:bCs/>
                <w:sz w:val="24"/>
                <w:szCs w:val="24"/>
              </w:rPr>
              <w:t xml:space="preserve"> </w:t>
            </w:r>
            <w:r w:rsidR="005D14F5" w:rsidRPr="003B6CA5">
              <w:rPr>
                <w:rFonts w:ascii="Times New Roman" w:hAnsi="Times New Roman" w:cs="Times New Roman"/>
                <w:bCs/>
                <w:sz w:val="24"/>
                <w:szCs w:val="24"/>
              </w:rPr>
              <w:t>primjer 1 godina 560 sati</w:t>
            </w:r>
            <w:r w:rsidRPr="003B6CA5">
              <w:rPr>
                <w:rFonts w:ascii="Times New Roman" w:hAnsi="Times New Roman" w:cs="Times New Roman"/>
                <w:bCs/>
                <w:sz w:val="24"/>
                <w:szCs w:val="24"/>
              </w:rPr>
              <w:t xml:space="preserve"> praktične nastave</w:t>
            </w:r>
            <w:r w:rsidR="005D14F5" w:rsidRPr="003B6CA5">
              <w:rPr>
                <w:rFonts w:ascii="Times New Roman" w:hAnsi="Times New Roman" w:cs="Times New Roman"/>
                <w:bCs/>
                <w:sz w:val="24"/>
                <w:szCs w:val="24"/>
              </w:rPr>
              <w:t>,</w:t>
            </w:r>
            <w:r w:rsidRPr="003B6CA5">
              <w:rPr>
                <w:rFonts w:ascii="Times New Roman" w:hAnsi="Times New Roman" w:cs="Times New Roman"/>
                <w:bCs/>
                <w:sz w:val="24"/>
                <w:szCs w:val="24"/>
              </w:rPr>
              <w:t xml:space="preserve"> </w:t>
            </w:r>
            <w:r w:rsidR="005D14F5" w:rsidRPr="003B6CA5">
              <w:rPr>
                <w:rFonts w:ascii="Times New Roman" w:hAnsi="Times New Roman" w:cs="Times New Roman"/>
                <w:bCs/>
                <w:sz w:val="24"/>
                <w:szCs w:val="24"/>
              </w:rPr>
              <w:t xml:space="preserve">ali </w:t>
            </w:r>
            <w:r w:rsidRPr="003B6CA5">
              <w:rPr>
                <w:rFonts w:ascii="Times New Roman" w:hAnsi="Times New Roman" w:cs="Times New Roman"/>
                <w:bCs/>
                <w:sz w:val="24"/>
                <w:szCs w:val="24"/>
              </w:rPr>
              <w:t>je odrađeno</w:t>
            </w:r>
            <w:r w:rsidR="005D14F5" w:rsidRPr="003B6CA5">
              <w:rPr>
                <w:rFonts w:ascii="Times New Roman" w:hAnsi="Times New Roman" w:cs="Times New Roman"/>
                <w:bCs/>
                <w:sz w:val="24"/>
                <w:szCs w:val="24"/>
              </w:rPr>
              <w:t xml:space="preserve"> ukupno 700 sati praktične nastave u salonu</w:t>
            </w:r>
            <w:r w:rsidR="009862AB" w:rsidRPr="003B6CA5">
              <w:rPr>
                <w:rFonts w:ascii="Times New Roman" w:hAnsi="Times New Roman" w:cs="Times New Roman"/>
                <w:bCs/>
                <w:sz w:val="24"/>
                <w:szCs w:val="24"/>
              </w:rPr>
              <w:t>?</w:t>
            </w:r>
          </w:p>
          <w:p w14:paraId="740BEAD2" w14:textId="77777777" w:rsidR="00535ED1" w:rsidRPr="003B6CA5" w:rsidRDefault="00535ED1" w:rsidP="00646838">
            <w:pPr>
              <w:rPr>
                <w:rFonts w:ascii="Times New Roman" w:hAnsi="Times New Roman" w:cs="Times New Roman"/>
                <w:bCs/>
                <w:sz w:val="24"/>
                <w:szCs w:val="24"/>
              </w:rPr>
            </w:pPr>
          </w:p>
        </w:tc>
        <w:tc>
          <w:tcPr>
            <w:tcW w:w="9906" w:type="dxa"/>
          </w:tcPr>
          <w:p w14:paraId="3B0D8B60" w14:textId="0962C786" w:rsidR="00EB61C5" w:rsidRPr="003B6CA5" w:rsidRDefault="00EB61C5" w:rsidP="00EB61C5">
            <w:pPr>
              <w:jc w:val="both"/>
              <w:rPr>
                <w:rFonts w:ascii="Times New Roman" w:hAnsi="Times New Roman" w:cs="Times New Roman"/>
                <w:bCs/>
                <w:sz w:val="24"/>
                <w:szCs w:val="24"/>
              </w:rPr>
            </w:pPr>
            <w:r w:rsidRPr="003B6CA5">
              <w:rPr>
                <w:rFonts w:ascii="Times New Roman" w:hAnsi="Times New Roman" w:cs="Times New Roman"/>
                <w:bCs/>
                <w:sz w:val="24"/>
                <w:szCs w:val="24"/>
              </w:rPr>
              <w:t xml:space="preserve">Ostvareni sati naukovanja odnose se na naukovanje koje je realizirano u gospodarskom subjektu, a u koju svrhu je izvođač naukovanja učenicima isplatio propisanu nagradu. Sukladno navedenom u Obrazac 4 </w:t>
            </w:r>
            <w:r w:rsidRPr="00C00B6B">
              <w:rPr>
                <w:rFonts w:ascii="Times New Roman" w:hAnsi="Times New Roman" w:cs="Times New Roman"/>
                <w:bCs/>
                <w:sz w:val="24"/>
                <w:szCs w:val="24"/>
              </w:rPr>
              <w:t>upisuje</w:t>
            </w:r>
            <w:r w:rsidR="002D7800" w:rsidRPr="00C00B6B">
              <w:rPr>
                <w:rFonts w:ascii="Times New Roman" w:hAnsi="Times New Roman" w:cs="Times New Roman"/>
                <w:bCs/>
                <w:sz w:val="24"/>
                <w:szCs w:val="24"/>
              </w:rPr>
              <w:t xml:space="preserve"> se</w:t>
            </w:r>
            <w:r w:rsidRPr="003B6CA5">
              <w:rPr>
                <w:rFonts w:ascii="Times New Roman" w:hAnsi="Times New Roman" w:cs="Times New Roman"/>
                <w:bCs/>
                <w:sz w:val="24"/>
                <w:szCs w:val="24"/>
              </w:rPr>
              <w:t xml:space="preserve"> ukupan broj sati naukovanja koje je učenik odradio u gospodarskom subjektu.</w:t>
            </w:r>
          </w:p>
          <w:p w14:paraId="083C7D1E" w14:textId="77777777" w:rsidR="00535ED1" w:rsidRPr="003B6CA5" w:rsidRDefault="00535ED1" w:rsidP="004E678B">
            <w:pPr>
              <w:jc w:val="both"/>
              <w:rPr>
                <w:rFonts w:ascii="Times New Roman" w:hAnsi="Times New Roman" w:cs="Times New Roman"/>
                <w:bCs/>
                <w:sz w:val="24"/>
                <w:szCs w:val="24"/>
              </w:rPr>
            </w:pPr>
          </w:p>
        </w:tc>
      </w:tr>
      <w:tr w:rsidR="00535ED1" w:rsidRPr="007551DD" w14:paraId="2A491940" w14:textId="77777777" w:rsidTr="00BF4734">
        <w:trPr>
          <w:trHeight w:val="558"/>
        </w:trPr>
        <w:tc>
          <w:tcPr>
            <w:tcW w:w="815" w:type="dxa"/>
          </w:tcPr>
          <w:p w14:paraId="74603ADE" w14:textId="4F033853" w:rsidR="00535ED1" w:rsidRDefault="007A7678" w:rsidP="003A0923">
            <w:pPr>
              <w:rPr>
                <w:rFonts w:ascii="Times New Roman" w:hAnsi="Times New Roman" w:cs="Times New Roman"/>
                <w:sz w:val="24"/>
                <w:szCs w:val="24"/>
              </w:rPr>
            </w:pPr>
            <w:r>
              <w:rPr>
                <w:rFonts w:ascii="Times New Roman" w:hAnsi="Times New Roman" w:cs="Times New Roman"/>
                <w:sz w:val="24"/>
                <w:szCs w:val="24"/>
              </w:rPr>
              <w:t>3</w:t>
            </w:r>
            <w:r w:rsidR="00FE30F3">
              <w:rPr>
                <w:rFonts w:ascii="Times New Roman" w:hAnsi="Times New Roman" w:cs="Times New Roman"/>
                <w:sz w:val="24"/>
                <w:szCs w:val="24"/>
              </w:rPr>
              <w:t>8</w:t>
            </w:r>
            <w:r w:rsidR="00B1571B">
              <w:rPr>
                <w:rFonts w:ascii="Times New Roman" w:hAnsi="Times New Roman" w:cs="Times New Roman"/>
                <w:sz w:val="24"/>
                <w:szCs w:val="24"/>
              </w:rPr>
              <w:t>.</w:t>
            </w:r>
          </w:p>
        </w:tc>
        <w:tc>
          <w:tcPr>
            <w:tcW w:w="3227" w:type="dxa"/>
            <w:noWrap/>
          </w:tcPr>
          <w:p w14:paraId="2ABF4DB6" w14:textId="77F65428" w:rsidR="00535ED1" w:rsidRPr="003B6CA5" w:rsidRDefault="003E7ABF" w:rsidP="00646838">
            <w:pPr>
              <w:rPr>
                <w:rFonts w:ascii="Times New Roman" w:hAnsi="Times New Roman" w:cs="Times New Roman"/>
                <w:bCs/>
                <w:sz w:val="24"/>
                <w:szCs w:val="24"/>
              </w:rPr>
            </w:pPr>
            <w:r>
              <w:rPr>
                <w:rFonts w:ascii="Times New Roman" w:hAnsi="Times New Roman" w:cs="Times New Roman"/>
                <w:bCs/>
                <w:sz w:val="24"/>
                <w:szCs w:val="24"/>
              </w:rPr>
              <w:t>Da li se u Obrascu 2 navodi</w:t>
            </w:r>
            <w:r w:rsidR="007952C3" w:rsidRPr="007952C3">
              <w:rPr>
                <w:rFonts w:ascii="Times New Roman" w:hAnsi="Times New Roman" w:cs="Times New Roman"/>
                <w:bCs/>
                <w:sz w:val="24"/>
                <w:szCs w:val="24"/>
              </w:rPr>
              <w:t xml:space="preserve"> adres</w:t>
            </w:r>
            <w:r>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sjedišta obrta ili privatn</w:t>
            </w:r>
            <w:r w:rsidR="00C7006B">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adres</w:t>
            </w:r>
            <w:r w:rsidR="00C7006B">
              <w:rPr>
                <w:rFonts w:ascii="Times New Roman" w:hAnsi="Times New Roman" w:cs="Times New Roman"/>
                <w:bCs/>
                <w:sz w:val="24"/>
                <w:szCs w:val="24"/>
              </w:rPr>
              <w:t>a</w:t>
            </w:r>
            <w:r w:rsidR="007952C3" w:rsidRPr="007952C3">
              <w:rPr>
                <w:rFonts w:ascii="Times New Roman" w:hAnsi="Times New Roman" w:cs="Times New Roman"/>
                <w:bCs/>
                <w:sz w:val="24"/>
                <w:szCs w:val="24"/>
              </w:rPr>
              <w:t xml:space="preserve"> vlasnika obrta</w:t>
            </w:r>
            <w:r>
              <w:rPr>
                <w:rFonts w:ascii="Times New Roman" w:hAnsi="Times New Roman" w:cs="Times New Roman"/>
                <w:bCs/>
                <w:sz w:val="24"/>
                <w:szCs w:val="24"/>
              </w:rPr>
              <w:t>?</w:t>
            </w:r>
          </w:p>
        </w:tc>
        <w:tc>
          <w:tcPr>
            <w:tcW w:w="9906" w:type="dxa"/>
          </w:tcPr>
          <w:p w14:paraId="31F98B3D" w14:textId="12CCF113" w:rsidR="00FD3C9B" w:rsidRPr="00FD3C9B" w:rsidRDefault="00F34FC6" w:rsidP="00FD3C9B">
            <w:pPr>
              <w:jc w:val="both"/>
              <w:rPr>
                <w:rFonts w:ascii="Times New Roman" w:hAnsi="Times New Roman" w:cs="Times New Roman"/>
                <w:bCs/>
                <w:sz w:val="24"/>
                <w:szCs w:val="24"/>
              </w:rPr>
            </w:pPr>
            <w:r>
              <w:rPr>
                <w:rFonts w:ascii="Times New Roman" w:hAnsi="Times New Roman" w:cs="Times New Roman"/>
                <w:bCs/>
                <w:sz w:val="24"/>
                <w:szCs w:val="24"/>
              </w:rPr>
              <w:t>U</w:t>
            </w:r>
            <w:r w:rsidR="00FD3C9B" w:rsidRPr="00FD3C9B">
              <w:rPr>
                <w:rFonts w:ascii="Times New Roman" w:hAnsi="Times New Roman" w:cs="Times New Roman"/>
                <w:bCs/>
                <w:sz w:val="24"/>
                <w:szCs w:val="24"/>
              </w:rPr>
              <w:t>koliko je vlasnik prijavitelja fizička osoba navodi se adresa fizičke osobe (vlasnika), dok se u slučaju kada je vlasnik podnositelja prijave pravna osoba upisuje adresa sjedišta pravne osobe.</w:t>
            </w:r>
          </w:p>
          <w:p w14:paraId="08150AB9" w14:textId="77777777" w:rsidR="00535ED1" w:rsidRPr="003B6CA5" w:rsidRDefault="00535ED1" w:rsidP="004E678B">
            <w:pPr>
              <w:jc w:val="both"/>
              <w:rPr>
                <w:rFonts w:ascii="Times New Roman" w:hAnsi="Times New Roman" w:cs="Times New Roman"/>
                <w:bCs/>
                <w:sz w:val="24"/>
                <w:szCs w:val="24"/>
              </w:rPr>
            </w:pPr>
          </w:p>
        </w:tc>
      </w:tr>
      <w:tr w:rsidR="00535ED1" w:rsidRPr="007551DD" w14:paraId="0D08E04F" w14:textId="77777777" w:rsidTr="00BF4734">
        <w:trPr>
          <w:trHeight w:val="558"/>
        </w:trPr>
        <w:tc>
          <w:tcPr>
            <w:tcW w:w="815" w:type="dxa"/>
          </w:tcPr>
          <w:p w14:paraId="030B6B54" w14:textId="66A75E80" w:rsidR="00535ED1" w:rsidRDefault="00FE30F3" w:rsidP="003A0923">
            <w:pPr>
              <w:rPr>
                <w:rFonts w:ascii="Times New Roman" w:hAnsi="Times New Roman" w:cs="Times New Roman"/>
                <w:sz w:val="24"/>
                <w:szCs w:val="24"/>
              </w:rPr>
            </w:pPr>
            <w:r>
              <w:rPr>
                <w:rFonts w:ascii="Times New Roman" w:hAnsi="Times New Roman" w:cs="Times New Roman"/>
                <w:sz w:val="24"/>
                <w:szCs w:val="24"/>
              </w:rPr>
              <w:t>39</w:t>
            </w:r>
            <w:r w:rsidR="00E14D65">
              <w:rPr>
                <w:rFonts w:ascii="Times New Roman" w:hAnsi="Times New Roman" w:cs="Times New Roman"/>
                <w:sz w:val="24"/>
                <w:szCs w:val="24"/>
              </w:rPr>
              <w:t>.</w:t>
            </w:r>
          </w:p>
        </w:tc>
        <w:tc>
          <w:tcPr>
            <w:tcW w:w="3227" w:type="dxa"/>
            <w:noWrap/>
          </w:tcPr>
          <w:p w14:paraId="260F5C86" w14:textId="7A8404BB" w:rsidR="00E14D65" w:rsidRPr="00E14D65" w:rsidRDefault="00E14D65" w:rsidP="00E14D65">
            <w:pPr>
              <w:rPr>
                <w:rFonts w:ascii="Times New Roman" w:hAnsi="Times New Roman" w:cs="Times New Roman"/>
                <w:bCs/>
                <w:sz w:val="24"/>
                <w:szCs w:val="24"/>
              </w:rPr>
            </w:pPr>
            <w:r w:rsidRPr="00E14D65">
              <w:rPr>
                <w:rFonts w:ascii="Times New Roman" w:hAnsi="Times New Roman" w:cs="Times New Roman"/>
                <w:bCs/>
                <w:sz w:val="24"/>
                <w:szCs w:val="24"/>
              </w:rPr>
              <w:t>Škola ja u 202</w:t>
            </w:r>
            <w:r w:rsidR="000D1A96">
              <w:rPr>
                <w:rFonts w:ascii="Times New Roman" w:hAnsi="Times New Roman" w:cs="Times New Roman"/>
                <w:bCs/>
                <w:sz w:val="24"/>
                <w:szCs w:val="24"/>
              </w:rPr>
              <w:t>6</w:t>
            </w:r>
            <w:r w:rsidRPr="00E14D65">
              <w:rPr>
                <w:rFonts w:ascii="Times New Roman" w:hAnsi="Times New Roman" w:cs="Times New Roman"/>
                <w:bCs/>
                <w:sz w:val="24"/>
                <w:szCs w:val="24"/>
              </w:rPr>
              <w:t>. godini promijenila naziv.</w:t>
            </w:r>
          </w:p>
          <w:p w14:paraId="365D59C5" w14:textId="5D2D0DED" w:rsidR="00E14D65" w:rsidRPr="00E14D65" w:rsidRDefault="00E14D65" w:rsidP="00E14D65">
            <w:pPr>
              <w:rPr>
                <w:rFonts w:ascii="Times New Roman" w:hAnsi="Times New Roman" w:cs="Times New Roman"/>
                <w:bCs/>
                <w:sz w:val="24"/>
                <w:szCs w:val="24"/>
              </w:rPr>
            </w:pPr>
            <w:r w:rsidRPr="00E14D65">
              <w:rPr>
                <w:rFonts w:ascii="Times New Roman" w:hAnsi="Times New Roman" w:cs="Times New Roman"/>
                <w:bCs/>
                <w:sz w:val="24"/>
                <w:szCs w:val="24"/>
              </w:rPr>
              <w:t>Koji naziv upisujemo u obrascu 4.</w:t>
            </w:r>
            <w:r>
              <w:rPr>
                <w:rFonts w:ascii="Times New Roman" w:hAnsi="Times New Roman" w:cs="Times New Roman"/>
                <w:bCs/>
                <w:sz w:val="24"/>
                <w:szCs w:val="24"/>
              </w:rPr>
              <w:t>?</w:t>
            </w:r>
          </w:p>
          <w:p w14:paraId="68212432" w14:textId="77777777" w:rsidR="00535ED1" w:rsidRPr="003B6CA5" w:rsidRDefault="00535ED1" w:rsidP="00646838">
            <w:pPr>
              <w:rPr>
                <w:rFonts w:ascii="Times New Roman" w:hAnsi="Times New Roman" w:cs="Times New Roman"/>
                <w:bCs/>
                <w:sz w:val="24"/>
                <w:szCs w:val="24"/>
              </w:rPr>
            </w:pPr>
          </w:p>
        </w:tc>
        <w:tc>
          <w:tcPr>
            <w:tcW w:w="9906" w:type="dxa"/>
          </w:tcPr>
          <w:p w14:paraId="76937763" w14:textId="7E8D6AB5" w:rsidR="00EA5D38" w:rsidRPr="003B6CA5" w:rsidRDefault="00EA5D38" w:rsidP="00EA5D38">
            <w:pPr>
              <w:jc w:val="both"/>
              <w:rPr>
                <w:rFonts w:ascii="Times New Roman" w:hAnsi="Times New Roman" w:cs="Times New Roman"/>
                <w:bCs/>
                <w:sz w:val="24"/>
                <w:szCs w:val="24"/>
              </w:rPr>
            </w:pPr>
            <w:r w:rsidRPr="003B6CA5">
              <w:rPr>
                <w:rFonts w:ascii="Times New Roman" w:hAnsi="Times New Roman" w:cs="Times New Roman"/>
                <w:bCs/>
                <w:sz w:val="24"/>
                <w:szCs w:val="24"/>
              </w:rPr>
              <w:t>Upisuje se trenutno važeći naziv škole. Možete uz prijavu dostaviti i napomenu da se mijenjao naziv škole.</w:t>
            </w:r>
          </w:p>
          <w:p w14:paraId="5A767239" w14:textId="77777777" w:rsidR="00535ED1" w:rsidRPr="003B6CA5" w:rsidRDefault="00535ED1" w:rsidP="004E678B">
            <w:pPr>
              <w:jc w:val="both"/>
              <w:rPr>
                <w:rFonts w:ascii="Times New Roman" w:hAnsi="Times New Roman" w:cs="Times New Roman"/>
                <w:bCs/>
                <w:sz w:val="24"/>
                <w:szCs w:val="24"/>
              </w:rPr>
            </w:pPr>
          </w:p>
        </w:tc>
      </w:tr>
      <w:tr w:rsidR="008E71F4" w:rsidRPr="007551DD" w14:paraId="09E4134D" w14:textId="77777777" w:rsidTr="00BF4734">
        <w:trPr>
          <w:trHeight w:val="558"/>
        </w:trPr>
        <w:tc>
          <w:tcPr>
            <w:tcW w:w="815" w:type="dxa"/>
          </w:tcPr>
          <w:p w14:paraId="1B5A1E47" w14:textId="04B29AA6" w:rsidR="008E71F4"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FE30F3">
              <w:rPr>
                <w:rFonts w:ascii="Times New Roman" w:hAnsi="Times New Roman" w:cs="Times New Roman"/>
                <w:sz w:val="24"/>
                <w:szCs w:val="24"/>
              </w:rPr>
              <w:t>0</w:t>
            </w:r>
            <w:r w:rsidR="008E71F4">
              <w:rPr>
                <w:rFonts w:ascii="Times New Roman" w:hAnsi="Times New Roman" w:cs="Times New Roman"/>
                <w:sz w:val="24"/>
                <w:szCs w:val="24"/>
              </w:rPr>
              <w:t>.</w:t>
            </w:r>
          </w:p>
        </w:tc>
        <w:tc>
          <w:tcPr>
            <w:tcW w:w="3227" w:type="dxa"/>
            <w:noWrap/>
          </w:tcPr>
          <w:p w14:paraId="0395344C" w14:textId="60001699" w:rsidR="008E71F4" w:rsidRPr="003B6CA5" w:rsidRDefault="008E71F4" w:rsidP="008E71F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Učenica je kod nas sve 3 godine na praksi. </w:t>
            </w:r>
            <w:r w:rsidR="00D41294" w:rsidRPr="003B6CA5">
              <w:rPr>
                <w:rFonts w:ascii="Times New Roman" w:hAnsi="Times New Roman" w:cs="Times New Roman"/>
                <w:bCs/>
                <w:sz w:val="24"/>
                <w:szCs w:val="24"/>
                <w:lang w:val="de-DE"/>
              </w:rPr>
              <w:t xml:space="preserve">U </w:t>
            </w:r>
            <w:r w:rsidRPr="003B6CA5">
              <w:rPr>
                <w:rFonts w:ascii="Times New Roman" w:hAnsi="Times New Roman" w:cs="Times New Roman"/>
                <w:bCs/>
                <w:sz w:val="24"/>
                <w:szCs w:val="24"/>
                <w:lang w:val="de-DE"/>
              </w:rPr>
              <w:t>202</w:t>
            </w:r>
            <w:r w:rsidR="002969D0">
              <w:rPr>
                <w:rFonts w:ascii="Times New Roman" w:hAnsi="Times New Roman" w:cs="Times New Roman"/>
                <w:bCs/>
                <w:sz w:val="24"/>
                <w:szCs w:val="24"/>
                <w:lang w:val="de-DE"/>
              </w:rPr>
              <w:t>5</w:t>
            </w:r>
            <w:r w:rsidRPr="003B6CA5">
              <w:rPr>
                <w:rFonts w:ascii="Times New Roman" w:hAnsi="Times New Roman" w:cs="Times New Roman"/>
                <w:bCs/>
                <w:sz w:val="24"/>
                <w:szCs w:val="24"/>
                <w:lang w:val="de-DE"/>
              </w:rPr>
              <w:t xml:space="preserve">. </w:t>
            </w:r>
            <w:r w:rsidR="008944F3" w:rsidRPr="003B6CA5">
              <w:rPr>
                <w:rFonts w:ascii="Times New Roman" w:hAnsi="Times New Roman" w:cs="Times New Roman"/>
                <w:bCs/>
                <w:sz w:val="24"/>
                <w:szCs w:val="24"/>
                <w:lang w:val="de-DE"/>
              </w:rPr>
              <w:t>preselili</w:t>
            </w:r>
            <w:r w:rsidRPr="003B6CA5">
              <w:rPr>
                <w:rFonts w:ascii="Times New Roman" w:hAnsi="Times New Roman" w:cs="Times New Roman"/>
                <w:bCs/>
                <w:sz w:val="24"/>
                <w:szCs w:val="24"/>
                <w:lang w:val="de-DE"/>
              </w:rPr>
              <w:t xml:space="preserve"> </w:t>
            </w:r>
            <w:r w:rsidR="00D41294" w:rsidRPr="003B6CA5">
              <w:rPr>
                <w:rFonts w:ascii="Times New Roman" w:hAnsi="Times New Roman" w:cs="Times New Roman"/>
                <w:bCs/>
                <w:sz w:val="24"/>
                <w:szCs w:val="24"/>
                <w:lang w:val="de-DE"/>
              </w:rPr>
              <w:t xml:space="preserve">smo </w:t>
            </w:r>
            <w:r w:rsidRPr="003B6CA5">
              <w:rPr>
                <w:rFonts w:ascii="Times New Roman" w:hAnsi="Times New Roman" w:cs="Times New Roman"/>
                <w:bCs/>
                <w:sz w:val="24"/>
                <w:szCs w:val="24"/>
                <w:lang w:val="de-DE"/>
              </w:rPr>
              <w:t xml:space="preserve">salon na drugu lokaciju </w:t>
            </w:r>
            <w:r w:rsidR="00131515" w:rsidRPr="003B6CA5">
              <w:rPr>
                <w:rFonts w:ascii="Times New Roman" w:hAnsi="Times New Roman" w:cs="Times New Roman"/>
                <w:bCs/>
                <w:sz w:val="24"/>
                <w:szCs w:val="24"/>
                <w:lang w:val="de-DE"/>
              </w:rPr>
              <w:t>te</w:t>
            </w:r>
            <w:r w:rsidRPr="003B6CA5">
              <w:rPr>
                <w:rFonts w:ascii="Times New Roman" w:hAnsi="Times New Roman" w:cs="Times New Roman"/>
                <w:bCs/>
                <w:sz w:val="24"/>
                <w:szCs w:val="24"/>
                <w:lang w:val="de-DE"/>
              </w:rPr>
              <w:t xml:space="preserve"> su se zbog toga mijenjali ugovori pa je nastalo da su na </w:t>
            </w:r>
            <w:r w:rsidR="00131515" w:rsidRPr="003B6CA5">
              <w:rPr>
                <w:rFonts w:ascii="Times New Roman" w:hAnsi="Times New Roman" w:cs="Times New Roman"/>
                <w:bCs/>
                <w:sz w:val="24"/>
                <w:szCs w:val="24"/>
                <w:lang w:val="de-DE"/>
              </w:rPr>
              <w:t>jednog</w:t>
            </w:r>
            <w:r w:rsidRPr="003B6CA5">
              <w:rPr>
                <w:rFonts w:ascii="Times New Roman" w:hAnsi="Times New Roman" w:cs="Times New Roman"/>
                <w:bCs/>
                <w:sz w:val="24"/>
                <w:szCs w:val="24"/>
                <w:lang w:val="de-DE"/>
              </w:rPr>
              <w:t xml:space="preserve">  majstora upisane 4 a ne 3 učenice, a na </w:t>
            </w:r>
            <w:r w:rsidR="00131515" w:rsidRPr="003B6CA5">
              <w:rPr>
                <w:rFonts w:ascii="Times New Roman" w:hAnsi="Times New Roman" w:cs="Times New Roman"/>
                <w:bCs/>
                <w:sz w:val="24"/>
                <w:szCs w:val="24"/>
                <w:lang w:val="de-DE"/>
              </w:rPr>
              <w:t>drugog</w:t>
            </w:r>
            <w:r w:rsidRPr="003B6CA5">
              <w:rPr>
                <w:rFonts w:ascii="Times New Roman" w:hAnsi="Times New Roman" w:cs="Times New Roman"/>
                <w:bCs/>
                <w:sz w:val="24"/>
                <w:szCs w:val="24"/>
                <w:lang w:val="de-DE"/>
              </w:rPr>
              <w:t xml:space="preserve"> 2 učenice, mi smo to ispravi</w:t>
            </w:r>
            <w:r w:rsidR="00257843" w:rsidRPr="003B6CA5">
              <w:rPr>
                <w:rFonts w:ascii="Times New Roman" w:hAnsi="Times New Roman" w:cs="Times New Roman"/>
                <w:bCs/>
                <w:sz w:val="24"/>
                <w:szCs w:val="24"/>
                <w:lang w:val="de-DE"/>
              </w:rPr>
              <w:t>li</w:t>
            </w:r>
            <w:r w:rsidR="0000108E" w:rsidRPr="003B6CA5">
              <w:rPr>
                <w:rFonts w:ascii="Times New Roman" w:hAnsi="Times New Roman" w:cs="Times New Roman"/>
                <w:bCs/>
                <w:sz w:val="24"/>
                <w:szCs w:val="24"/>
                <w:lang w:val="de-DE"/>
              </w:rPr>
              <w:t>.</w:t>
            </w:r>
            <w:r w:rsidRPr="003B6CA5">
              <w:rPr>
                <w:rFonts w:ascii="Times New Roman" w:hAnsi="Times New Roman" w:cs="Times New Roman"/>
                <w:bCs/>
                <w:sz w:val="24"/>
                <w:szCs w:val="24"/>
                <w:lang w:val="de-DE"/>
              </w:rPr>
              <w:t xml:space="preserve"> </w:t>
            </w:r>
            <w:r w:rsidR="00600A75" w:rsidRPr="003B6CA5">
              <w:rPr>
                <w:rFonts w:ascii="Times New Roman" w:hAnsi="Times New Roman" w:cs="Times New Roman"/>
                <w:bCs/>
                <w:sz w:val="24"/>
                <w:szCs w:val="24"/>
                <w:lang w:val="de-DE"/>
              </w:rPr>
              <w:t>Da li je to u redu?</w:t>
            </w:r>
          </w:p>
          <w:p w14:paraId="0E03EBBA" w14:textId="77777777" w:rsidR="008E71F4" w:rsidRPr="003B6CA5" w:rsidRDefault="008E71F4" w:rsidP="008E71F4">
            <w:pPr>
              <w:rPr>
                <w:rFonts w:ascii="Times New Roman" w:hAnsi="Times New Roman" w:cs="Times New Roman"/>
                <w:bCs/>
                <w:sz w:val="24"/>
                <w:szCs w:val="24"/>
                <w:lang w:val="de-DE"/>
              </w:rPr>
            </w:pPr>
          </w:p>
          <w:p w14:paraId="4777072D" w14:textId="7AF94B1E" w:rsidR="008E71F4" w:rsidRPr="003B6CA5" w:rsidRDefault="008E71F4" w:rsidP="008E71F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 </w:t>
            </w:r>
            <w:r w:rsidR="003F3CB6" w:rsidRPr="003B6CA5">
              <w:rPr>
                <w:rFonts w:ascii="Times New Roman" w:hAnsi="Times New Roman" w:cs="Times New Roman"/>
                <w:bCs/>
                <w:sz w:val="24"/>
                <w:szCs w:val="24"/>
                <w:lang w:val="de-DE"/>
              </w:rPr>
              <w:t xml:space="preserve">Kod mentora je </w:t>
            </w:r>
            <w:r w:rsidR="005162AA" w:rsidRPr="003B6CA5">
              <w:rPr>
                <w:rFonts w:ascii="Times New Roman" w:hAnsi="Times New Roman" w:cs="Times New Roman"/>
                <w:bCs/>
                <w:sz w:val="24"/>
                <w:szCs w:val="24"/>
                <w:lang w:val="de-DE"/>
              </w:rPr>
              <w:t>pogreška</w:t>
            </w:r>
            <w:r w:rsidR="003F3CB6" w:rsidRPr="003B6CA5">
              <w:rPr>
                <w:rFonts w:ascii="Times New Roman" w:hAnsi="Times New Roman" w:cs="Times New Roman"/>
                <w:bCs/>
                <w:sz w:val="24"/>
                <w:szCs w:val="24"/>
                <w:lang w:val="de-DE"/>
              </w:rPr>
              <w:t xml:space="preserve"> u </w:t>
            </w:r>
            <w:r w:rsidR="005162AA" w:rsidRPr="003B6CA5">
              <w:rPr>
                <w:rFonts w:ascii="Times New Roman" w:hAnsi="Times New Roman" w:cs="Times New Roman"/>
                <w:bCs/>
                <w:sz w:val="24"/>
                <w:szCs w:val="24"/>
                <w:lang w:val="de-DE"/>
              </w:rPr>
              <w:t>slovu</w:t>
            </w:r>
            <w:r w:rsidR="0074595C" w:rsidRPr="003B6CA5">
              <w:rPr>
                <w:rFonts w:ascii="Times New Roman" w:hAnsi="Times New Roman" w:cs="Times New Roman"/>
                <w:bCs/>
                <w:sz w:val="24"/>
                <w:szCs w:val="24"/>
                <w:lang w:val="de-DE"/>
              </w:rPr>
              <w:t xml:space="preserve"> </w:t>
            </w:r>
            <w:r w:rsidR="001A1DFC" w:rsidRPr="003B6CA5">
              <w:rPr>
                <w:rFonts w:ascii="Times New Roman" w:hAnsi="Times New Roman" w:cs="Times New Roman"/>
                <w:bCs/>
                <w:sz w:val="24"/>
                <w:szCs w:val="24"/>
                <w:lang w:val="de-DE"/>
              </w:rPr>
              <w:t>prezimena</w:t>
            </w:r>
            <w:r w:rsidR="003F3CB6" w:rsidRPr="003B6CA5">
              <w:rPr>
                <w:rFonts w:ascii="Times New Roman" w:hAnsi="Times New Roman" w:cs="Times New Roman"/>
                <w:bCs/>
                <w:sz w:val="24"/>
                <w:szCs w:val="24"/>
                <w:lang w:val="de-DE"/>
              </w:rPr>
              <w:t xml:space="preserve"> da li se to može ispraviti?</w:t>
            </w:r>
          </w:p>
          <w:p w14:paraId="73DE85A7" w14:textId="77777777" w:rsidR="00590E32" w:rsidRPr="003B6CA5" w:rsidRDefault="00590E32" w:rsidP="008E71F4">
            <w:pPr>
              <w:rPr>
                <w:rFonts w:ascii="Times New Roman" w:hAnsi="Times New Roman" w:cs="Times New Roman"/>
                <w:bCs/>
                <w:sz w:val="24"/>
                <w:szCs w:val="24"/>
                <w:lang w:val="de-DE"/>
              </w:rPr>
            </w:pPr>
          </w:p>
          <w:p w14:paraId="0F701977" w14:textId="592EADB6" w:rsidR="008E71F4" w:rsidRPr="003B6CA5" w:rsidRDefault="008E71F4" w:rsidP="008E71F4">
            <w:pPr>
              <w:rPr>
                <w:rFonts w:ascii="Times New Roman" w:hAnsi="Times New Roman" w:cs="Times New Roman"/>
                <w:bCs/>
                <w:sz w:val="24"/>
                <w:szCs w:val="24"/>
                <w:lang w:val="de-DE"/>
              </w:rPr>
            </w:pPr>
            <w:r w:rsidRPr="003B6CA5">
              <w:rPr>
                <w:rFonts w:ascii="Times New Roman" w:hAnsi="Times New Roman" w:cs="Times New Roman"/>
                <w:bCs/>
                <w:sz w:val="24"/>
                <w:szCs w:val="24"/>
                <w:lang w:val="de-DE"/>
              </w:rPr>
              <w:t xml:space="preserve"> </w:t>
            </w:r>
            <w:r w:rsidR="00590E32" w:rsidRPr="003B6CA5">
              <w:rPr>
                <w:rFonts w:ascii="Times New Roman" w:hAnsi="Times New Roman" w:cs="Times New Roman"/>
                <w:bCs/>
                <w:sz w:val="24"/>
                <w:szCs w:val="24"/>
                <w:lang w:val="de-DE"/>
              </w:rPr>
              <w:t>N</w:t>
            </w:r>
            <w:r w:rsidRPr="003B6CA5">
              <w:rPr>
                <w:rFonts w:ascii="Times New Roman" w:hAnsi="Times New Roman" w:cs="Times New Roman"/>
                <w:bCs/>
                <w:sz w:val="24"/>
                <w:szCs w:val="24"/>
                <w:lang w:val="de-DE"/>
              </w:rPr>
              <w:t>apisala</w:t>
            </w:r>
            <w:r w:rsidR="00590E32" w:rsidRPr="003B6CA5">
              <w:rPr>
                <w:rFonts w:ascii="Times New Roman" w:hAnsi="Times New Roman" w:cs="Times New Roman"/>
                <w:bCs/>
                <w:sz w:val="24"/>
                <w:szCs w:val="24"/>
                <w:lang w:val="de-DE"/>
              </w:rPr>
              <w:t xml:space="preserve"> sam</w:t>
            </w:r>
            <w:r w:rsidRPr="003B6CA5">
              <w:rPr>
                <w:rFonts w:ascii="Times New Roman" w:hAnsi="Times New Roman" w:cs="Times New Roman"/>
                <w:bCs/>
                <w:sz w:val="24"/>
                <w:szCs w:val="24"/>
                <w:lang w:val="de-DE"/>
              </w:rPr>
              <w:t xml:space="preserve"> datume kad mi je sjeo novac od potpora HZZ</w:t>
            </w:r>
            <w:r w:rsidR="003904F9" w:rsidRPr="003B6CA5">
              <w:rPr>
                <w:rFonts w:ascii="Times New Roman" w:hAnsi="Times New Roman" w:cs="Times New Roman"/>
                <w:bCs/>
                <w:sz w:val="24"/>
                <w:szCs w:val="24"/>
                <w:lang w:val="de-DE"/>
              </w:rPr>
              <w:t xml:space="preserve">-a </w:t>
            </w:r>
            <w:r w:rsidRPr="003B6CA5">
              <w:rPr>
                <w:rFonts w:ascii="Times New Roman" w:hAnsi="Times New Roman" w:cs="Times New Roman"/>
                <w:bCs/>
                <w:sz w:val="24"/>
                <w:szCs w:val="24"/>
                <w:lang w:val="de-DE"/>
              </w:rPr>
              <w:t>za zapošljavanje koj</w:t>
            </w:r>
            <w:r w:rsidR="00DF24BD" w:rsidRPr="003B6CA5">
              <w:rPr>
                <w:rFonts w:ascii="Times New Roman" w:hAnsi="Times New Roman" w:cs="Times New Roman"/>
                <w:bCs/>
                <w:sz w:val="24"/>
                <w:szCs w:val="24"/>
                <w:lang w:val="de-DE"/>
              </w:rPr>
              <w:t>a</w:t>
            </w:r>
            <w:r w:rsidRPr="003B6CA5">
              <w:rPr>
                <w:rFonts w:ascii="Times New Roman" w:hAnsi="Times New Roman" w:cs="Times New Roman"/>
                <w:bCs/>
                <w:sz w:val="24"/>
                <w:szCs w:val="24"/>
                <w:lang w:val="de-DE"/>
              </w:rPr>
              <w:t xml:space="preserve"> je razdijeljena na 2 </w:t>
            </w:r>
            <w:r w:rsidR="00DF24BD" w:rsidRPr="003B6CA5">
              <w:rPr>
                <w:rFonts w:ascii="Times New Roman" w:hAnsi="Times New Roman" w:cs="Times New Roman"/>
                <w:bCs/>
                <w:sz w:val="24"/>
                <w:szCs w:val="24"/>
                <w:lang w:val="de-DE"/>
              </w:rPr>
              <w:t>dijela</w:t>
            </w:r>
            <w:r w:rsidRPr="003B6CA5">
              <w:rPr>
                <w:rFonts w:ascii="Times New Roman" w:hAnsi="Times New Roman" w:cs="Times New Roman"/>
                <w:bCs/>
                <w:sz w:val="24"/>
                <w:szCs w:val="24"/>
                <w:lang w:val="de-DE"/>
              </w:rPr>
              <w:t xml:space="preserve"> pa mi ispada u dvije različite godine, da li je to u redu?</w:t>
            </w:r>
          </w:p>
          <w:p w14:paraId="5A8DAF03" w14:textId="77777777" w:rsidR="008E71F4" w:rsidRPr="003B6CA5" w:rsidRDefault="008E71F4" w:rsidP="008E71F4">
            <w:pPr>
              <w:rPr>
                <w:rFonts w:ascii="Times New Roman" w:hAnsi="Times New Roman" w:cs="Times New Roman"/>
                <w:bCs/>
                <w:sz w:val="24"/>
                <w:szCs w:val="24"/>
                <w:lang w:val="de-DE"/>
              </w:rPr>
            </w:pPr>
          </w:p>
          <w:p w14:paraId="6B483FE4" w14:textId="77777777" w:rsidR="008E71F4" w:rsidRPr="00E14D65" w:rsidRDefault="008E71F4" w:rsidP="00E14D65">
            <w:pPr>
              <w:rPr>
                <w:rFonts w:ascii="Times New Roman" w:hAnsi="Times New Roman" w:cs="Times New Roman"/>
                <w:bCs/>
                <w:sz w:val="24"/>
                <w:szCs w:val="24"/>
              </w:rPr>
            </w:pPr>
          </w:p>
        </w:tc>
        <w:tc>
          <w:tcPr>
            <w:tcW w:w="9906" w:type="dxa"/>
          </w:tcPr>
          <w:p w14:paraId="18A3480E" w14:textId="7E6FE50A" w:rsidR="004C5711" w:rsidRPr="003B6CA5" w:rsidRDefault="004C5711" w:rsidP="004C5711">
            <w:pPr>
              <w:jc w:val="both"/>
              <w:rPr>
                <w:rFonts w:ascii="Times New Roman" w:hAnsi="Times New Roman" w:cs="Times New Roman"/>
                <w:bCs/>
                <w:sz w:val="24"/>
                <w:szCs w:val="24"/>
              </w:rPr>
            </w:pPr>
            <w:r w:rsidRPr="003B6CA5">
              <w:rPr>
                <w:rFonts w:ascii="Times New Roman" w:hAnsi="Times New Roman" w:cs="Times New Roman"/>
                <w:bCs/>
                <w:sz w:val="24"/>
                <w:szCs w:val="24"/>
              </w:rPr>
              <w:t xml:space="preserve">Sukladno točki 4.1. Postupak dodjele potpore, javnog poziva “Naukovanje za obrtnička zanimanja” za školsku godinu </w:t>
            </w:r>
            <w:r w:rsidR="006F7EF2">
              <w:rPr>
                <w:rFonts w:ascii="Times New Roman" w:hAnsi="Times New Roman" w:cs="Times New Roman"/>
                <w:bCs/>
                <w:sz w:val="24"/>
                <w:szCs w:val="24"/>
              </w:rPr>
              <w:t>2024./2025.</w:t>
            </w:r>
            <w:r w:rsidRPr="003B6CA5">
              <w:rPr>
                <w:rFonts w:ascii="Times New Roman" w:hAnsi="Times New Roman" w:cs="Times New Roman"/>
                <w:bCs/>
                <w:sz w:val="24"/>
                <w:szCs w:val="24"/>
              </w:rPr>
              <w:t xml:space="preserve"> Prijavitelj je dužan prije podnošenja prijave provjeriti sukladnost podataka u aplikaciji eNaukovanje u odnosu na podatke navedene u Prijavnom obrascu, a naknadne korekcije neće biti uzete u obzir za dodjelu potpore.</w:t>
            </w:r>
          </w:p>
          <w:p w14:paraId="4B0FF995" w14:textId="7E8C8DC0" w:rsidR="004C5711" w:rsidRPr="003B6CA5" w:rsidRDefault="004C5711" w:rsidP="004C5711">
            <w:pPr>
              <w:jc w:val="both"/>
              <w:rPr>
                <w:rFonts w:ascii="Times New Roman" w:hAnsi="Times New Roman" w:cs="Times New Roman"/>
                <w:b/>
                <w:bCs/>
                <w:sz w:val="24"/>
                <w:szCs w:val="24"/>
              </w:rPr>
            </w:pPr>
            <w:r w:rsidRPr="003B6CA5">
              <w:rPr>
                <w:rFonts w:ascii="Times New Roman" w:hAnsi="Times New Roman" w:cs="Times New Roman"/>
                <w:bCs/>
                <w:sz w:val="24"/>
                <w:szCs w:val="24"/>
              </w:rPr>
              <w:t xml:space="preserve">Vezano uz </w:t>
            </w:r>
            <w:r w:rsidR="001A1DFC" w:rsidRPr="003B6CA5">
              <w:rPr>
                <w:rFonts w:ascii="Times New Roman" w:hAnsi="Times New Roman" w:cs="Times New Roman"/>
                <w:bCs/>
                <w:sz w:val="24"/>
                <w:szCs w:val="24"/>
              </w:rPr>
              <w:t>pogrešku slov</w:t>
            </w:r>
            <w:r w:rsidR="00CA576F" w:rsidRPr="003B6CA5">
              <w:rPr>
                <w:rFonts w:ascii="Times New Roman" w:hAnsi="Times New Roman" w:cs="Times New Roman"/>
                <w:bCs/>
                <w:sz w:val="24"/>
                <w:szCs w:val="24"/>
              </w:rPr>
              <w:t>a</w:t>
            </w:r>
            <w:r w:rsidR="001A1DFC" w:rsidRPr="003B6CA5">
              <w:rPr>
                <w:rFonts w:ascii="Times New Roman" w:hAnsi="Times New Roman" w:cs="Times New Roman"/>
                <w:bCs/>
                <w:sz w:val="24"/>
                <w:szCs w:val="24"/>
              </w:rPr>
              <w:t xml:space="preserve"> u </w:t>
            </w:r>
            <w:r w:rsidRPr="003B6CA5">
              <w:rPr>
                <w:rFonts w:ascii="Times New Roman" w:hAnsi="Times New Roman" w:cs="Times New Roman"/>
                <w:bCs/>
                <w:sz w:val="24"/>
                <w:szCs w:val="24"/>
              </w:rPr>
              <w:t>prezi</w:t>
            </w:r>
            <w:r w:rsidR="001A1DFC" w:rsidRPr="003B6CA5">
              <w:rPr>
                <w:rFonts w:ascii="Times New Roman" w:hAnsi="Times New Roman" w:cs="Times New Roman"/>
                <w:bCs/>
                <w:sz w:val="24"/>
                <w:szCs w:val="24"/>
              </w:rPr>
              <w:t>menu</w:t>
            </w:r>
            <w:r w:rsidRPr="003B6CA5">
              <w:rPr>
                <w:rFonts w:ascii="Times New Roman" w:hAnsi="Times New Roman" w:cs="Times New Roman"/>
                <w:bCs/>
                <w:sz w:val="24"/>
                <w:szCs w:val="24"/>
              </w:rPr>
              <w:t xml:space="preserve"> mentora, možete uz prijavu dostaviti napomenu vezanu uz </w:t>
            </w:r>
            <w:r w:rsidR="00AE2236" w:rsidRPr="003B6CA5">
              <w:rPr>
                <w:rFonts w:ascii="Times New Roman" w:hAnsi="Times New Roman" w:cs="Times New Roman"/>
                <w:bCs/>
                <w:sz w:val="24"/>
                <w:szCs w:val="24"/>
              </w:rPr>
              <w:t>isto</w:t>
            </w:r>
            <w:r w:rsidRPr="003B6CA5">
              <w:rPr>
                <w:rFonts w:ascii="Times New Roman" w:hAnsi="Times New Roman" w:cs="Times New Roman"/>
                <w:bCs/>
                <w:sz w:val="24"/>
                <w:szCs w:val="24"/>
              </w:rPr>
              <w:t xml:space="preserve">. </w:t>
            </w:r>
          </w:p>
          <w:p w14:paraId="3EE6A152" w14:textId="77777777" w:rsidR="004C5711" w:rsidRPr="003B6CA5" w:rsidRDefault="004C5711" w:rsidP="004C5711">
            <w:pPr>
              <w:jc w:val="both"/>
              <w:rPr>
                <w:rFonts w:ascii="Times New Roman" w:hAnsi="Times New Roman" w:cs="Times New Roman"/>
                <w:bCs/>
                <w:sz w:val="24"/>
                <w:szCs w:val="24"/>
              </w:rPr>
            </w:pPr>
            <w:r w:rsidRPr="003B6CA5">
              <w:rPr>
                <w:rFonts w:ascii="Times New Roman" w:hAnsi="Times New Roman" w:cs="Times New Roman"/>
                <w:bCs/>
                <w:sz w:val="24"/>
                <w:szCs w:val="24"/>
              </w:rPr>
              <w:t>Datum dodjele potpore odnosi se na datum na koji je na temelju primjenjivog nacionalnog pravnog režima korisniku potpore dodijeljeno zakonsko pravo na primanje potpore, a koji nužno ne predstavlja i datum isplate potpore.</w:t>
            </w:r>
          </w:p>
          <w:p w14:paraId="33809886" w14:textId="77777777" w:rsidR="008E71F4" w:rsidRPr="003B6CA5" w:rsidRDefault="008E71F4" w:rsidP="00EA5D38">
            <w:pPr>
              <w:jc w:val="both"/>
              <w:rPr>
                <w:rFonts w:ascii="Times New Roman" w:hAnsi="Times New Roman" w:cs="Times New Roman"/>
                <w:bCs/>
                <w:sz w:val="24"/>
                <w:szCs w:val="24"/>
              </w:rPr>
            </w:pPr>
          </w:p>
          <w:p w14:paraId="4DC7ED36" w14:textId="77777777" w:rsidR="00935E94" w:rsidRPr="003B6CA5" w:rsidRDefault="00935E94" w:rsidP="00EA5D38">
            <w:pPr>
              <w:jc w:val="both"/>
              <w:rPr>
                <w:rFonts w:ascii="Times New Roman" w:hAnsi="Times New Roman" w:cs="Times New Roman"/>
                <w:bCs/>
                <w:sz w:val="24"/>
                <w:szCs w:val="24"/>
              </w:rPr>
            </w:pPr>
          </w:p>
        </w:tc>
      </w:tr>
      <w:tr w:rsidR="00143DD0" w:rsidRPr="007551DD" w14:paraId="4509ACD8" w14:textId="77777777" w:rsidTr="00BF4734">
        <w:trPr>
          <w:trHeight w:val="558"/>
        </w:trPr>
        <w:tc>
          <w:tcPr>
            <w:tcW w:w="815" w:type="dxa"/>
          </w:tcPr>
          <w:p w14:paraId="780D9796" w14:textId="08E47CEA" w:rsidR="00143DD0"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BE29C7">
              <w:rPr>
                <w:rFonts w:ascii="Times New Roman" w:hAnsi="Times New Roman" w:cs="Times New Roman"/>
                <w:sz w:val="24"/>
                <w:szCs w:val="24"/>
              </w:rPr>
              <w:t>1</w:t>
            </w:r>
            <w:r w:rsidR="00143DD0">
              <w:rPr>
                <w:rFonts w:ascii="Times New Roman" w:hAnsi="Times New Roman" w:cs="Times New Roman"/>
                <w:sz w:val="24"/>
                <w:szCs w:val="24"/>
              </w:rPr>
              <w:t>.</w:t>
            </w:r>
          </w:p>
        </w:tc>
        <w:tc>
          <w:tcPr>
            <w:tcW w:w="3227" w:type="dxa"/>
            <w:noWrap/>
          </w:tcPr>
          <w:p w14:paraId="4C51F339" w14:textId="6793214E" w:rsidR="00ED0C50" w:rsidRPr="003B6CA5" w:rsidRDefault="00ED0C50" w:rsidP="00ED0C50">
            <w:pPr>
              <w:rPr>
                <w:rFonts w:ascii="Times New Roman" w:hAnsi="Times New Roman" w:cs="Times New Roman"/>
                <w:bCs/>
                <w:sz w:val="24"/>
                <w:szCs w:val="24"/>
              </w:rPr>
            </w:pPr>
            <w:r w:rsidRPr="003B6CA5">
              <w:rPr>
                <w:rFonts w:ascii="Times New Roman" w:hAnsi="Times New Roman" w:cs="Times New Roman"/>
                <w:bCs/>
                <w:sz w:val="24"/>
                <w:szCs w:val="24"/>
              </w:rPr>
              <w:t>Molim informaciju vezano  za javni poziv naukovanje za obrtnička zanimanja - obrazac 3.</w:t>
            </w:r>
          </w:p>
          <w:p w14:paraId="3C7D3AA5" w14:textId="5868AC47" w:rsidR="00143DD0" w:rsidRPr="008E71F4" w:rsidRDefault="00ED0C50" w:rsidP="008E71F4">
            <w:pPr>
              <w:rPr>
                <w:rFonts w:ascii="Times New Roman" w:hAnsi="Times New Roman" w:cs="Times New Roman"/>
                <w:bCs/>
                <w:sz w:val="24"/>
                <w:szCs w:val="24"/>
                <w:lang w:val="en-US"/>
              </w:rPr>
            </w:pPr>
            <w:r w:rsidRPr="00ED0C50">
              <w:rPr>
                <w:rFonts w:ascii="Times New Roman" w:hAnsi="Times New Roman" w:cs="Times New Roman"/>
                <w:bCs/>
                <w:sz w:val="24"/>
                <w:szCs w:val="24"/>
                <w:lang w:val="en-US"/>
              </w:rPr>
              <w:t>Primili smo 202</w:t>
            </w:r>
            <w:r w:rsidR="009732F9">
              <w:rPr>
                <w:rFonts w:ascii="Times New Roman" w:hAnsi="Times New Roman" w:cs="Times New Roman"/>
                <w:bCs/>
                <w:sz w:val="24"/>
                <w:szCs w:val="24"/>
                <w:lang w:val="en-US"/>
              </w:rPr>
              <w:t>4.</w:t>
            </w:r>
            <w:r w:rsidRPr="00ED0C50">
              <w:rPr>
                <w:rFonts w:ascii="Times New Roman" w:hAnsi="Times New Roman" w:cs="Times New Roman"/>
                <w:bCs/>
                <w:sz w:val="24"/>
                <w:szCs w:val="24"/>
                <w:lang w:val="en-US"/>
              </w:rPr>
              <w:t xml:space="preserve"> godine potporu za sufinanciranje zapošljavanja. Nakon nekoliko mjeseci je radnik za kojeg smo primili potporu odlučio otići u inozemstv</w:t>
            </w:r>
            <w:r w:rsidR="009D0369">
              <w:rPr>
                <w:rFonts w:ascii="Times New Roman" w:hAnsi="Times New Roman" w:cs="Times New Roman"/>
                <w:bCs/>
                <w:sz w:val="24"/>
                <w:szCs w:val="24"/>
                <w:lang w:val="en-US"/>
              </w:rPr>
              <w:t>o</w:t>
            </w:r>
            <w:r w:rsidRPr="00ED0C50">
              <w:rPr>
                <w:rFonts w:ascii="Times New Roman" w:hAnsi="Times New Roman" w:cs="Times New Roman"/>
                <w:bCs/>
                <w:sz w:val="24"/>
                <w:szCs w:val="24"/>
                <w:lang w:val="en-US"/>
              </w:rPr>
              <w:t>. Potporu smo nakon isteka ugovora u cijelosti vratili. S obzirom na povrat potpore </w:t>
            </w:r>
            <w:r w:rsidR="009D0369">
              <w:rPr>
                <w:rFonts w:ascii="Times New Roman" w:hAnsi="Times New Roman" w:cs="Times New Roman"/>
                <w:bCs/>
                <w:sz w:val="24"/>
                <w:szCs w:val="24"/>
                <w:lang w:val="en-US"/>
              </w:rPr>
              <w:t>da</w:t>
            </w:r>
            <w:r w:rsidRPr="00ED0C50">
              <w:rPr>
                <w:rFonts w:ascii="Times New Roman" w:hAnsi="Times New Roman" w:cs="Times New Roman"/>
                <w:bCs/>
                <w:sz w:val="24"/>
                <w:szCs w:val="24"/>
                <w:lang w:val="en-US"/>
              </w:rPr>
              <w:t xml:space="preserve"> li se podaci o potpori moraju upisati</w:t>
            </w:r>
            <w:r w:rsidR="009D0369">
              <w:rPr>
                <w:rFonts w:ascii="Times New Roman" w:hAnsi="Times New Roman" w:cs="Times New Roman"/>
                <w:bCs/>
                <w:sz w:val="24"/>
                <w:szCs w:val="24"/>
                <w:lang w:val="en-US"/>
              </w:rPr>
              <w:t>?</w:t>
            </w:r>
          </w:p>
        </w:tc>
        <w:tc>
          <w:tcPr>
            <w:tcW w:w="9906" w:type="dxa"/>
          </w:tcPr>
          <w:p w14:paraId="2B3FAE2D" w14:textId="60ECDCB4" w:rsidR="00143DD0" w:rsidRDefault="00B9368D" w:rsidP="004C5711">
            <w:pPr>
              <w:jc w:val="both"/>
              <w:rPr>
                <w:rFonts w:ascii="Times New Roman" w:hAnsi="Times New Roman" w:cs="Times New Roman"/>
                <w:bCs/>
                <w:sz w:val="24"/>
                <w:szCs w:val="24"/>
                <w:lang w:val="en-US"/>
              </w:rPr>
            </w:pPr>
            <w:r w:rsidRPr="003B6CA5">
              <w:rPr>
                <w:rFonts w:ascii="Times New Roman" w:hAnsi="Times New Roman" w:cs="Times New Roman"/>
                <w:bCs/>
                <w:sz w:val="24"/>
                <w:szCs w:val="24"/>
                <w:lang w:val="en-US"/>
              </w:rPr>
              <w:t xml:space="preserve">Potporu niste dužni navesti uz uvijet da je ista vraćena u cijelosti te da je ista na odgovarajući način evidentirana od strane davatelja potpore u Registru </w:t>
            </w:r>
            <w:r w:rsidR="00071551" w:rsidRPr="003B6CA5">
              <w:rPr>
                <w:rFonts w:ascii="Times New Roman" w:hAnsi="Times New Roman" w:cs="Times New Roman"/>
                <w:bCs/>
                <w:sz w:val="24"/>
                <w:szCs w:val="24"/>
                <w:lang w:val="en-US"/>
              </w:rPr>
              <w:t>državnih p</w:t>
            </w:r>
            <w:r w:rsidRPr="003B6CA5">
              <w:rPr>
                <w:rFonts w:ascii="Times New Roman" w:hAnsi="Times New Roman" w:cs="Times New Roman"/>
                <w:bCs/>
                <w:sz w:val="24"/>
                <w:szCs w:val="24"/>
                <w:lang w:val="en-US"/>
              </w:rPr>
              <w:t>otpora</w:t>
            </w:r>
            <w:r w:rsidR="00071551" w:rsidRPr="003B6CA5">
              <w:rPr>
                <w:rFonts w:ascii="Times New Roman" w:hAnsi="Times New Roman" w:cs="Times New Roman"/>
                <w:bCs/>
                <w:sz w:val="24"/>
                <w:szCs w:val="24"/>
                <w:lang w:val="en-US"/>
              </w:rPr>
              <w:t xml:space="preserve"> </w:t>
            </w:r>
            <w:r w:rsidR="00F738ED" w:rsidRPr="003B6CA5">
              <w:rPr>
                <w:rFonts w:ascii="Times New Roman" w:hAnsi="Times New Roman" w:cs="Times New Roman"/>
                <w:bCs/>
                <w:sz w:val="24"/>
                <w:szCs w:val="24"/>
                <w:lang w:val="en-US"/>
              </w:rPr>
              <w:t>i potpora malih vrijednosti</w:t>
            </w:r>
            <w:r w:rsidRPr="003B6CA5">
              <w:rPr>
                <w:rFonts w:ascii="Times New Roman" w:hAnsi="Times New Roman" w:cs="Times New Roman"/>
                <w:bCs/>
                <w:sz w:val="24"/>
                <w:szCs w:val="24"/>
                <w:lang w:val="en-US"/>
              </w:rPr>
              <w:t xml:space="preserve"> Mini</w:t>
            </w:r>
            <w:r w:rsidR="009F02FD" w:rsidRPr="003B6CA5">
              <w:rPr>
                <w:rFonts w:ascii="Times New Roman" w:hAnsi="Times New Roman" w:cs="Times New Roman"/>
                <w:bCs/>
                <w:sz w:val="24"/>
                <w:szCs w:val="24"/>
                <w:lang w:val="en-US"/>
              </w:rPr>
              <w:t>starstva</w:t>
            </w:r>
            <w:r w:rsidRPr="003B6CA5">
              <w:rPr>
                <w:rFonts w:ascii="Times New Roman" w:hAnsi="Times New Roman" w:cs="Times New Roman"/>
                <w:bCs/>
                <w:sz w:val="24"/>
                <w:szCs w:val="24"/>
                <w:lang w:val="en-US"/>
              </w:rPr>
              <w:t xml:space="preserve"> financija.</w:t>
            </w:r>
          </w:p>
        </w:tc>
      </w:tr>
      <w:tr w:rsidR="00997092" w:rsidRPr="007551DD" w14:paraId="27FD5A5A" w14:textId="77777777" w:rsidTr="00BF4734">
        <w:trPr>
          <w:trHeight w:val="558"/>
        </w:trPr>
        <w:tc>
          <w:tcPr>
            <w:tcW w:w="815" w:type="dxa"/>
          </w:tcPr>
          <w:p w14:paraId="030C5653" w14:textId="42F2E62A" w:rsidR="00997092"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BE29C7">
              <w:rPr>
                <w:rFonts w:ascii="Times New Roman" w:hAnsi="Times New Roman" w:cs="Times New Roman"/>
                <w:sz w:val="24"/>
                <w:szCs w:val="24"/>
              </w:rPr>
              <w:t>2</w:t>
            </w:r>
            <w:r w:rsidR="00997092">
              <w:rPr>
                <w:rFonts w:ascii="Times New Roman" w:hAnsi="Times New Roman" w:cs="Times New Roman"/>
                <w:sz w:val="24"/>
                <w:szCs w:val="24"/>
              </w:rPr>
              <w:t>.</w:t>
            </w:r>
          </w:p>
        </w:tc>
        <w:tc>
          <w:tcPr>
            <w:tcW w:w="3227" w:type="dxa"/>
            <w:noWrap/>
          </w:tcPr>
          <w:p w14:paraId="14E1CD04" w14:textId="33695CD6" w:rsidR="00997092" w:rsidRPr="003B6CA5" w:rsidRDefault="00997092" w:rsidP="00997092">
            <w:pPr>
              <w:rPr>
                <w:rFonts w:ascii="Times New Roman" w:hAnsi="Times New Roman" w:cs="Times New Roman"/>
                <w:bCs/>
                <w:sz w:val="24"/>
                <w:szCs w:val="24"/>
              </w:rPr>
            </w:pPr>
            <w:r w:rsidRPr="003B6CA5">
              <w:rPr>
                <w:rFonts w:ascii="Times New Roman" w:hAnsi="Times New Roman" w:cs="Times New Roman"/>
                <w:bCs/>
                <w:sz w:val="24"/>
                <w:szCs w:val="24"/>
              </w:rPr>
              <w:t>Kako obrt ima dva vlasnika, zanima nas da li je potrebno da se oba vlasnika potpisuju na sve potrebne dokumente (obrazac 1, obrazac 2,</w:t>
            </w:r>
          </w:p>
          <w:p w14:paraId="3582D494" w14:textId="77777777" w:rsidR="00997092" w:rsidRPr="00997092" w:rsidRDefault="00997092" w:rsidP="00997092">
            <w:pPr>
              <w:rPr>
                <w:rFonts w:ascii="Times New Roman" w:hAnsi="Times New Roman" w:cs="Times New Roman"/>
                <w:bCs/>
                <w:sz w:val="24"/>
                <w:szCs w:val="24"/>
                <w:lang w:val="en-US"/>
              </w:rPr>
            </w:pPr>
            <w:r w:rsidRPr="00997092">
              <w:rPr>
                <w:rFonts w:ascii="Times New Roman" w:hAnsi="Times New Roman" w:cs="Times New Roman"/>
                <w:bCs/>
                <w:sz w:val="24"/>
                <w:szCs w:val="24"/>
                <w:lang w:val="en-US"/>
              </w:rPr>
              <w:t>obrazac 3, obrazac 4, obrazac 5)?</w:t>
            </w:r>
          </w:p>
          <w:p w14:paraId="0B58569E" w14:textId="77777777" w:rsidR="00997092" w:rsidRDefault="00997092" w:rsidP="00ED0C50">
            <w:pPr>
              <w:rPr>
                <w:rFonts w:ascii="Times New Roman" w:hAnsi="Times New Roman" w:cs="Times New Roman"/>
                <w:bCs/>
                <w:sz w:val="24"/>
                <w:szCs w:val="24"/>
                <w:lang w:val="en-US"/>
              </w:rPr>
            </w:pPr>
          </w:p>
        </w:tc>
        <w:tc>
          <w:tcPr>
            <w:tcW w:w="9906" w:type="dxa"/>
          </w:tcPr>
          <w:p w14:paraId="56FFA22C" w14:textId="7DD25086" w:rsidR="00997092" w:rsidRPr="003B6CA5" w:rsidRDefault="00416D68" w:rsidP="00EF427C">
            <w:pPr>
              <w:jc w:val="both"/>
              <w:rPr>
                <w:rFonts w:ascii="Times New Roman" w:hAnsi="Times New Roman" w:cs="Times New Roman"/>
                <w:bCs/>
                <w:sz w:val="24"/>
                <w:szCs w:val="24"/>
                <w:lang w:val="en-US"/>
              </w:rPr>
            </w:pPr>
            <w:r>
              <w:rPr>
                <w:rFonts w:ascii="Times New Roman" w:hAnsi="Times New Roman" w:cs="Times New Roman"/>
                <w:bCs/>
                <w:sz w:val="24"/>
                <w:szCs w:val="24"/>
                <w:lang w:val="en-US"/>
              </w:rPr>
              <w:t>Obrasce potpisuju o</w:t>
            </w:r>
            <w:r w:rsidR="009E33CC">
              <w:rPr>
                <w:rFonts w:ascii="Times New Roman" w:hAnsi="Times New Roman" w:cs="Times New Roman"/>
                <w:bCs/>
                <w:sz w:val="24"/>
                <w:szCs w:val="24"/>
                <w:lang w:val="en-US"/>
              </w:rPr>
              <w:t>ba vlasnika</w:t>
            </w:r>
            <w:r>
              <w:rPr>
                <w:rFonts w:ascii="Times New Roman" w:hAnsi="Times New Roman" w:cs="Times New Roman"/>
                <w:bCs/>
                <w:sz w:val="24"/>
                <w:szCs w:val="24"/>
                <w:lang w:val="en-US"/>
              </w:rPr>
              <w:t xml:space="preserve">. </w:t>
            </w:r>
            <w:r w:rsidR="005066D8">
              <w:rPr>
                <w:rFonts w:ascii="Times New Roman" w:hAnsi="Times New Roman" w:cs="Times New Roman"/>
                <w:bCs/>
                <w:sz w:val="24"/>
                <w:szCs w:val="24"/>
                <w:lang w:val="en-US"/>
              </w:rPr>
              <w:t xml:space="preserve">Ili </w:t>
            </w:r>
            <w:r w:rsidR="00007224" w:rsidRPr="00007224">
              <w:rPr>
                <w:rFonts w:ascii="Times New Roman" w:hAnsi="Times New Roman" w:cs="Times New Roman"/>
                <w:bCs/>
                <w:sz w:val="24"/>
                <w:szCs w:val="24"/>
                <w:lang w:val="en-US"/>
              </w:rPr>
              <w:t>vlasnik</w:t>
            </w:r>
            <w:r w:rsidR="00B54F40">
              <w:rPr>
                <w:rFonts w:ascii="Times New Roman" w:hAnsi="Times New Roman" w:cs="Times New Roman"/>
                <w:bCs/>
                <w:sz w:val="24"/>
                <w:szCs w:val="24"/>
                <w:lang w:val="en-US"/>
              </w:rPr>
              <w:t>-</w:t>
            </w:r>
            <w:r>
              <w:rPr>
                <w:rFonts w:ascii="Times New Roman" w:hAnsi="Times New Roman" w:cs="Times New Roman"/>
                <w:bCs/>
                <w:sz w:val="24"/>
                <w:szCs w:val="24"/>
                <w:lang w:val="en-US"/>
              </w:rPr>
              <w:t>o</w:t>
            </w:r>
            <w:r w:rsidR="00B54F40">
              <w:rPr>
                <w:rFonts w:ascii="Times New Roman" w:hAnsi="Times New Roman" w:cs="Times New Roman"/>
                <w:bCs/>
                <w:sz w:val="24"/>
                <w:szCs w:val="24"/>
                <w:lang w:val="en-US"/>
              </w:rPr>
              <w:t>brtnik odn</w:t>
            </w:r>
            <w:r>
              <w:rPr>
                <w:rFonts w:ascii="Times New Roman" w:hAnsi="Times New Roman" w:cs="Times New Roman"/>
                <w:bCs/>
                <w:sz w:val="24"/>
                <w:szCs w:val="24"/>
                <w:lang w:val="en-US"/>
              </w:rPr>
              <w:t>o</w:t>
            </w:r>
            <w:r w:rsidR="00B54F40">
              <w:rPr>
                <w:rFonts w:ascii="Times New Roman" w:hAnsi="Times New Roman" w:cs="Times New Roman"/>
                <w:bCs/>
                <w:sz w:val="24"/>
                <w:szCs w:val="24"/>
                <w:lang w:val="en-US"/>
              </w:rPr>
              <w:t>sno ortak</w:t>
            </w:r>
            <w:r w:rsidR="00007224" w:rsidRPr="00007224">
              <w:rPr>
                <w:rFonts w:ascii="Times New Roman" w:hAnsi="Times New Roman" w:cs="Times New Roman"/>
                <w:bCs/>
                <w:sz w:val="24"/>
                <w:szCs w:val="24"/>
                <w:lang w:val="en-US"/>
              </w:rPr>
              <w:t xml:space="preserve"> ovlašten za zastupanje</w:t>
            </w:r>
            <w:r w:rsidR="00EF427C">
              <w:rPr>
                <w:rFonts w:ascii="Times New Roman" w:hAnsi="Times New Roman" w:cs="Times New Roman"/>
                <w:bCs/>
                <w:sz w:val="24"/>
                <w:szCs w:val="24"/>
                <w:lang w:val="en-US"/>
              </w:rPr>
              <w:t>.</w:t>
            </w:r>
            <w:r w:rsidR="001863C2">
              <w:rPr>
                <w:rFonts w:ascii="Times New Roman" w:hAnsi="Times New Roman" w:cs="Times New Roman"/>
                <w:bCs/>
                <w:sz w:val="24"/>
                <w:szCs w:val="24"/>
                <w:lang w:val="en-US"/>
              </w:rPr>
              <w:t xml:space="preserve"> </w:t>
            </w:r>
          </w:p>
        </w:tc>
      </w:tr>
      <w:tr w:rsidR="005B24EC" w:rsidRPr="007551DD" w14:paraId="24AD368C" w14:textId="77777777" w:rsidTr="00BF4734">
        <w:trPr>
          <w:trHeight w:val="558"/>
        </w:trPr>
        <w:tc>
          <w:tcPr>
            <w:tcW w:w="815" w:type="dxa"/>
          </w:tcPr>
          <w:p w14:paraId="65DB8654" w14:textId="151F3DA7" w:rsidR="005B24EC"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5152D2">
              <w:rPr>
                <w:rFonts w:ascii="Times New Roman" w:hAnsi="Times New Roman" w:cs="Times New Roman"/>
                <w:sz w:val="24"/>
                <w:szCs w:val="24"/>
              </w:rPr>
              <w:t>3</w:t>
            </w:r>
            <w:r w:rsidR="005B24EC">
              <w:rPr>
                <w:rFonts w:ascii="Times New Roman" w:hAnsi="Times New Roman" w:cs="Times New Roman"/>
                <w:sz w:val="24"/>
                <w:szCs w:val="24"/>
              </w:rPr>
              <w:t>.</w:t>
            </w:r>
          </w:p>
        </w:tc>
        <w:tc>
          <w:tcPr>
            <w:tcW w:w="3227" w:type="dxa"/>
            <w:noWrap/>
          </w:tcPr>
          <w:p w14:paraId="31BD2300" w14:textId="6CECF9B9" w:rsidR="005B24EC" w:rsidRPr="00997092" w:rsidRDefault="005B24EC" w:rsidP="00997092">
            <w:pPr>
              <w:rPr>
                <w:rFonts w:ascii="Times New Roman" w:hAnsi="Times New Roman" w:cs="Times New Roman"/>
                <w:bCs/>
                <w:sz w:val="24"/>
                <w:szCs w:val="24"/>
                <w:lang w:val="en-US"/>
              </w:rPr>
            </w:pPr>
            <w:r w:rsidRPr="005B24EC">
              <w:rPr>
                <w:rFonts w:ascii="Times New Roman" w:hAnsi="Times New Roman" w:cs="Times New Roman"/>
                <w:bCs/>
                <w:sz w:val="24"/>
                <w:szCs w:val="24"/>
              </w:rPr>
              <w:t>U</w:t>
            </w:r>
            <w:r>
              <w:rPr>
                <w:rFonts w:ascii="Times New Roman" w:hAnsi="Times New Roman" w:cs="Times New Roman"/>
                <w:bCs/>
                <w:sz w:val="24"/>
                <w:szCs w:val="24"/>
              </w:rPr>
              <w:t>č</w:t>
            </w:r>
            <w:r w:rsidRPr="005B24EC">
              <w:rPr>
                <w:rFonts w:ascii="Times New Roman" w:hAnsi="Times New Roman" w:cs="Times New Roman"/>
                <w:bCs/>
                <w:sz w:val="24"/>
                <w:szCs w:val="24"/>
              </w:rPr>
              <w:t>enik je zavr</w:t>
            </w:r>
            <w:r>
              <w:rPr>
                <w:rFonts w:ascii="Times New Roman" w:hAnsi="Times New Roman" w:cs="Times New Roman"/>
                <w:bCs/>
                <w:sz w:val="24"/>
                <w:szCs w:val="24"/>
              </w:rPr>
              <w:t>š</w:t>
            </w:r>
            <w:r w:rsidRPr="005B24EC">
              <w:rPr>
                <w:rFonts w:ascii="Times New Roman" w:hAnsi="Times New Roman" w:cs="Times New Roman"/>
                <w:bCs/>
                <w:sz w:val="24"/>
                <w:szCs w:val="24"/>
              </w:rPr>
              <w:t>io propisani broj sati naukovanja, me</w:t>
            </w:r>
            <w:r>
              <w:rPr>
                <w:rFonts w:ascii="Times New Roman" w:hAnsi="Times New Roman" w:cs="Times New Roman"/>
                <w:bCs/>
                <w:sz w:val="24"/>
                <w:szCs w:val="24"/>
              </w:rPr>
              <w:t>đ</w:t>
            </w:r>
            <w:r w:rsidRPr="005B24EC">
              <w:rPr>
                <w:rFonts w:ascii="Times New Roman" w:hAnsi="Times New Roman" w:cs="Times New Roman"/>
                <w:bCs/>
                <w:sz w:val="24"/>
                <w:szCs w:val="24"/>
              </w:rPr>
              <w:t>utim nije zavr</w:t>
            </w:r>
            <w:r>
              <w:rPr>
                <w:rFonts w:ascii="Times New Roman" w:hAnsi="Times New Roman" w:cs="Times New Roman"/>
                <w:bCs/>
                <w:sz w:val="24"/>
                <w:szCs w:val="24"/>
              </w:rPr>
              <w:t>š</w:t>
            </w:r>
            <w:r w:rsidRPr="005B24EC">
              <w:rPr>
                <w:rFonts w:ascii="Times New Roman" w:hAnsi="Times New Roman" w:cs="Times New Roman"/>
                <w:bCs/>
                <w:sz w:val="24"/>
                <w:szCs w:val="24"/>
              </w:rPr>
              <w:t>io razred zbog nepolo</w:t>
            </w:r>
            <w:r>
              <w:rPr>
                <w:rFonts w:ascii="Times New Roman" w:hAnsi="Times New Roman" w:cs="Times New Roman"/>
                <w:bCs/>
                <w:sz w:val="24"/>
                <w:szCs w:val="24"/>
              </w:rPr>
              <w:t>ž</w:t>
            </w:r>
            <w:r w:rsidRPr="005B24EC">
              <w:rPr>
                <w:rFonts w:ascii="Times New Roman" w:hAnsi="Times New Roman" w:cs="Times New Roman"/>
                <w:bCs/>
                <w:sz w:val="24"/>
                <w:szCs w:val="24"/>
              </w:rPr>
              <w:t>enih drugih predmeta. Da</w:t>
            </w:r>
            <w:r>
              <w:rPr>
                <w:rFonts w:ascii="Times New Roman" w:hAnsi="Times New Roman" w:cs="Times New Roman"/>
                <w:bCs/>
                <w:sz w:val="24"/>
                <w:szCs w:val="24"/>
              </w:rPr>
              <w:t xml:space="preserve"> </w:t>
            </w:r>
            <w:r w:rsidRPr="005B24EC">
              <w:rPr>
                <w:rFonts w:ascii="Times New Roman" w:hAnsi="Times New Roman" w:cs="Times New Roman"/>
                <w:bCs/>
                <w:sz w:val="24"/>
                <w:szCs w:val="24"/>
              </w:rPr>
              <w:t>li je prihvatljivo prijavit</w:t>
            </w:r>
            <w:r>
              <w:rPr>
                <w:rFonts w:ascii="Times New Roman" w:hAnsi="Times New Roman" w:cs="Times New Roman"/>
                <w:bCs/>
                <w:sz w:val="24"/>
                <w:szCs w:val="24"/>
              </w:rPr>
              <w:t>i</w:t>
            </w:r>
            <w:r w:rsidRPr="005B24EC">
              <w:rPr>
                <w:rFonts w:ascii="Times New Roman" w:hAnsi="Times New Roman" w:cs="Times New Roman"/>
                <w:bCs/>
                <w:sz w:val="24"/>
                <w:szCs w:val="24"/>
              </w:rPr>
              <w:t xml:space="preserve"> takvog u</w:t>
            </w:r>
            <w:r>
              <w:rPr>
                <w:rFonts w:ascii="Times New Roman" w:hAnsi="Times New Roman" w:cs="Times New Roman"/>
                <w:bCs/>
                <w:sz w:val="24"/>
                <w:szCs w:val="24"/>
              </w:rPr>
              <w:t>č</w:t>
            </w:r>
            <w:r w:rsidRPr="005B24EC">
              <w:rPr>
                <w:rFonts w:ascii="Times New Roman" w:hAnsi="Times New Roman" w:cs="Times New Roman"/>
                <w:bCs/>
                <w:sz w:val="24"/>
                <w:szCs w:val="24"/>
              </w:rPr>
              <w:t>enika</w:t>
            </w:r>
            <w:r>
              <w:rPr>
                <w:rFonts w:ascii="Times New Roman" w:hAnsi="Times New Roman" w:cs="Times New Roman"/>
                <w:bCs/>
                <w:sz w:val="24"/>
                <w:szCs w:val="24"/>
              </w:rPr>
              <w:t>?</w:t>
            </w:r>
          </w:p>
        </w:tc>
        <w:tc>
          <w:tcPr>
            <w:tcW w:w="9906" w:type="dxa"/>
          </w:tcPr>
          <w:p w14:paraId="7F04DDB3" w14:textId="2800A2A3" w:rsidR="00647D38" w:rsidRPr="00647D38" w:rsidRDefault="00647D38" w:rsidP="00647D38">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w:t>
            </w:r>
            <w:r w:rsidRPr="00647D38">
              <w:rPr>
                <w:rFonts w:ascii="Times New Roman" w:hAnsi="Times New Roman" w:cs="Times New Roman"/>
                <w:bCs/>
                <w:sz w:val="24"/>
                <w:szCs w:val="24"/>
                <w:lang w:val="en-US"/>
              </w:rPr>
              <w:t>ukladno Javnom pozivu, točki 2.1. Prihvatljivost prijavitelja jedan od uvjeta je da je učenik za kojeg se potražuje trošak uspješno završio program naukovanja (ocjena iz praktične nastave + opći uspjeh), a navedeni uvjet se dokazuje svjedodžbom za pojedinu školsku godinu koju pribavlja Ministarstvo iz e-Matice.</w:t>
            </w:r>
          </w:p>
          <w:p w14:paraId="3FF492B6" w14:textId="77777777" w:rsidR="005B24EC" w:rsidRPr="00007224" w:rsidRDefault="005B24EC" w:rsidP="00007224">
            <w:pPr>
              <w:jc w:val="both"/>
              <w:rPr>
                <w:rFonts w:ascii="Times New Roman" w:hAnsi="Times New Roman" w:cs="Times New Roman"/>
                <w:bCs/>
                <w:sz w:val="24"/>
                <w:szCs w:val="24"/>
                <w:lang w:val="en-US"/>
              </w:rPr>
            </w:pPr>
          </w:p>
        </w:tc>
      </w:tr>
      <w:tr w:rsidR="00432C6A" w:rsidRPr="007551DD" w14:paraId="2D28D503" w14:textId="77777777" w:rsidTr="00BF4734">
        <w:trPr>
          <w:trHeight w:val="558"/>
        </w:trPr>
        <w:tc>
          <w:tcPr>
            <w:tcW w:w="815" w:type="dxa"/>
          </w:tcPr>
          <w:p w14:paraId="7AAEFC3A" w14:textId="38DEE087" w:rsidR="00432C6A"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5152D2">
              <w:rPr>
                <w:rFonts w:ascii="Times New Roman" w:hAnsi="Times New Roman" w:cs="Times New Roman"/>
                <w:sz w:val="24"/>
                <w:szCs w:val="24"/>
              </w:rPr>
              <w:t>4</w:t>
            </w:r>
            <w:r w:rsidR="00220DCE">
              <w:rPr>
                <w:rFonts w:ascii="Times New Roman" w:hAnsi="Times New Roman" w:cs="Times New Roman"/>
                <w:sz w:val="24"/>
                <w:szCs w:val="24"/>
              </w:rPr>
              <w:t>.</w:t>
            </w:r>
          </w:p>
        </w:tc>
        <w:tc>
          <w:tcPr>
            <w:tcW w:w="3227" w:type="dxa"/>
            <w:noWrap/>
          </w:tcPr>
          <w:p w14:paraId="260F2DFD" w14:textId="5362B943" w:rsidR="00432C6A" w:rsidRPr="005B24EC" w:rsidRDefault="00220DCE" w:rsidP="00997092">
            <w:pPr>
              <w:rPr>
                <w:rFonts w:ascii="Times New Roman" w:hAnsi="Times New Roman" w:cs="Times New Roman"/>
                <w:bCs/>
                <w:sz w:val="24"/>
                <w:szCs w:val="24"/>
              </w:rPr>
            </w:pPr>
            <w:r w:rsidRPr="00220DCE">
              <w:rPr>
                <w:rFonts w:ascii="Times New Roman" w:hAnsi="Times New Roman" w:cs="Times New Roman"/>
                <w:bCs/>
                <w:sz w:val="24"/>
                <w:szCs w:val="24"/>
              </w:rPr>
              <w:t>Da</w:t>
            </w:r>
            <w:r>
              <w:rPr>
                <w:rFonts w:ascii="Times New Roman" w:hAnsi="Times New Roman" w:cs="Times New Roman"/>
                <w:bCs/>
                <w:sz w:val="24"/>
                <w:szCs w:val="24"/>
              </w:rPr>
              <w:t xml:space="preserve"> </w:t>
            </w:r>
            <w:r w:rsidRPr="00220DCE">
              <w:rPr>
                <w:rFonts w:ascii="Times New Roman" w:hAnsi="Times New Roman" w:cs="Times New Roman"/>
                <w:bCs/>
                <w:sz w:val="24"/>
                <w:szCs w:val="24"/>
              </w:rPr>
              <w:t>li mi možete poslat</w:t>
            </w:r>
            <w:r>
              <w:rPr>
                <w:rFonts w:ascii="Times New Roman" w:hAnsi="Times New Roman" w:cs="Times New Roman"/>
                <w:bCs/>
                <w:sz w:val="24"/>
                <w:szCs w:val="24"/>
              </w:rPr>
              <w:t>i</w:t>
            </w:r>
            <w:r w:rsidRPr="00220DCE">
              <w:rPr>
                <w:rFonts w:ascii="Times New Roman" w:hAnsi="Times New Roman" w:cs="Times New Roman"/>
                <w:bCs/>
                <w:sz w:val="24"/>
                <w:szCs w:val="24"/>
              </w:rPr>
              <w:t xml:space="preserve"> ugovor o dodjeli potpora,</w:t>
            </w:r>
            <w:r w:rsidR="00620916">
              <w:rPr>
                <w:rFonts w:ascii="Times New Roman" w:hAnsi="Times New Roman" w:cs="Times New Roman"/>
                <w:bCs/>
                <w:sz w:val="24"/>
                <w:szCs w:val="24"/>
              </w:rPr>
              <w:t xml:space="preserve"> </w:t>
            </w:r>
            <w:r w:rsidRPr="00220DCE">
              <w:rPr>
                <w:rFonts w:ascii="Times New Roman" w:hAnsi="Times New Roman" w:cs="Times New Roman"/>
                <w:bCs/>
                <w:sz w:val="24"/>
                <w:szCs w:val="24"/>
              </w:rPr>
              <w:t>je</w:t>
            </w:r>
            <w:r>
              <w:rPr>
                <w:rFonts w:ascii="Times New Roman" w:hAnsi="Times New Roman" w:cs="Times New Roman"/>
                <w:bCs/>
                <w:sz w:val="24"/>
                <w:szCs w:val="24"/>
              </w:rPr>
              <w:t>r</w:t>
            </w:r>
            <w:r w:rsidRPr="00220DCE">
              <w:rPr>
                <w:rFonts w:ascii="Times New Roman" w:hAnsi="Times New Roman" w:cs="Times New Roman"/>
                <w:bCs/>
                <w:sz w:val="24"/>
                <w:szCs w:val="24"/>
              </w:rPr>
              <w:t xml:space="preserve"> </w:t>
            </w:r>
            <w:r w:rsidR="004D3BA6">
              <w:rPr>
                <w:rFonts w:ascii="Times New Roman" w:hAnsi="Times New Roman" w:cs="Times New Roman"/>
                <w:bCs/>
                <w:sz w:val="24"/>
                <w:szCs w:val="24"/>
              </w:rPr>
              <w:t>se na i</w:t>
            </w:r>
            <w:r w:rsidR="001136C1">
              <w:rPr>
                <w:rFonts w:ascii="Times New Roman" w:hAnsi="Times New Roman" w:cs="Times New Roman"/>
                <w:bCs/>
                <w:sz w:val="24"/>
                <w:szCs w:val="24"/>
              </w:rPr>
              <w:t>nternet stranici Ministarstva</w:t>
            </w:r>
            <w:r w:rsidR="004D3BA6">
              <w:rPr>
                <w:rFonts w:ascii="Times New Roman" w:hAnsi="Times New Roman" w:cs="Times New Roman"/>
                <w:bCs/>
                <w:sz w:val="24"/>
                <w:szCs w:val="24"/>
              </w:rPr>
              <w:t xml:space="preserve"> nalazi samo prijedlog</w:t>
            </w:r>
            <w:r w:rsidR="00BC342C">
              <w:rPr>
                <w:rFonts w:ascii="Times New Roman" w:hAnsi="Times New Roman" w:cs="Times New Roman"/>
                <w:bCs/>
                <w:sz w:val="24"/>
                <w:szCs w:val="24"/>
              </w:rPr>
              <w:t>?</w:t>
            </w:r>
          </w:p>
        </w:tc>
        <w:tc>
          <w:tcPr>
            <w:tcW w:w="9906" w:type="dxa"/>
          </w:tcPr>
          <w:p w14:paraId="155537DF" w14:textId="77777777" w:rsidR="00BC342C" w:rsidRPr="00C9155E" w:rsidRDefault="00BC342C" w:rsidP="00BC342C">
            <w:pPr>
              <w:jc w:val="both"/>
              <w:rPr>
                <w:rFonts w:ascii="Times New Roman" w:hAnsi="Times New Roman" w:cs="Times New Roman"/>
                <w:bCs/>
                <w:sz w:val="24"/>
                <w:szCs w:val="24"/>
              </w:rPr>
            </w:pPr>
            <w:r w:rsidRPr="00C9155E">
              <w:rPr>
                <w:rFonts w:ascii="Times New Roman" w:hAnsi="Times New Roman" w:cs="Times New Roman"/>
                <w:bCs/>
                <w:sz w:val="24"/>
                <w:szCs w:val="24"/>
              </w:rPr>
              <w:t xml:space="preserve">Ugovor o dodjeli potpore se dostavlja Korisniku nakon donošenja odluke o dodjeli potpore koja se donosi za prijave koji su udovoljile svim kriterijima definiranima Pozivom. </w:t>
            </w:r>
          </w:p>
          <w:p w14:paraId="2F64128F" w14:textId="77777777" w:rsidR="00432C6A" w:rsidRPr="00C9155E" w:rsidRDefault="00432C6A" w:rsidP="00647D38">
            <w:pPr>
              <w:jc w:val="both"/>
              <w:rPr>
                <w:rFonts w:ascii="Times New Roman" w:hAnsi="Times New Roman" w:cs="Times New Roman"/>
                <w:bCs/>
                <w:sz w:val="24"/>
                <w:szCs w:val="24"/>
              </w:rPr>
            </w:pPr>
          </w:p>
        </w:tc>
      </w:tr>
      <w:tr w:rsidR="0092021F" w:rsidRPr="007551DD" w14:paraId="55E7F4A0" w14:textId="77777777" w:rsidTr="00BF4734">
        <w:trPr>
          <w:trHeight w:val="558"/>
        </w:trPr>
        <w:tc>
          <w:tcPr>
            <w:tcW w:w="815" w:type="dxa"/>
          </w:tcPr>
          <w:p w14:paraId="2C4DE594" w14:textId="33437FDC" w:rsidR="0092021F"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5152D2">
              <w:rPr>
                <w:rFonts w:ascii="Times New Roman" w:hAnsi="Times New Roman" w:cs="Times New Roman"/>
                <w:sz w:val="24"/>
                <w:szCs w:val="24"/>
              </w:rPr>
              <w:t>5</w:t>
            </w:r>
            <w:r w:rsidR="00580B68">
              <w:rPr>
                <w:rFonts w:ascii="Times New Roman" w:hAnsi="Times New Roman" w:cs="Times New Roman"/>
                <w:sz w:val="24"/>
                <w:szCs w:val="24"/>
              </w:rPr>
              <w:t>.</w:t>
            </w:r>
          </w:p>
        </w:tc>
        <w:tc>
          <w:tcPr>
            <w:tcW w:w="3227" w:type="dxa"/>
            <w:noWrap/>
          </w:tcPr>
          <w:p w14:paraId="5F1EC3BA" w14:textId="6B275512" w:rsidR="00580B68" w:rsidRPr="00766D03" w:rsidRDefault="00580B68" w:rsidP="00580B68">
            <w:pPr>
              <w:rPr>
                <w:rFonts w:ascii="Times New Roman" w:hAnsi="Times New Roman" w:cs="Times New Roman"/>
                <w:bCs/>
                <w:sz w:val="24"/>
                <w:szCs w:val="24"/>
              </w:rPr>
            </w:pPr>
            <w:r w:rsidRPr="00766D03">
              <w:rPr>
                <w:rFonts w:ascii="Times New Roman" w:hAnsi="Times New Roman" w:cs="Times New Roman"/>
                <w:bCs/>
                <w:sz w:val="24"/>
                <w:szCs w:val="24"/>
              </w:rPr>
              <w:t xml:space="preserve">Imam pitanje u vezi natječaja  "Naukovanje za obrtnička zanimanja" za školsku godinu </w:t>
            </w:r>
            <w:r w:rsidR="008E1D62" w:rsidRPr="00766D03">
              <w:rPr>
                <w:rFonts w:ascii="Times New Roman" w:hAnsi="Times New Roman" w:cs="Times New Roman"/>
                <w:bCs/>
                <w:sz w:val="24"/>
                <w:szCs w:val="24"/>
              </w:rPr>
              <w:t>2024./2025.</w:t>
            </w:r>
            <w:r w:rsidRPr="00766D03">
              <w:rPr>
                <w:rFonts w:ascii="Times New Roman" w:hAnsi="Times New Roman" w:cs="Times New Roman"/>
                <w:bCs/>
                <w:sz w:val="24"/>
                <w:szCs w:val="24"/>
              </w:rPr>
              <w:t xml:space="preserve">: </w:t>
            </w:r>
            <w:r w:rsidR="00937CBD" w:rsidRPr="00766D03">
              <w:rPr>
                <w:rFonts w:ascii="Times New Roman" w:hAnsi="Times New Roman" w:cs="Times New Roman"/>
                <w:bCs/>
                <w:sz w:val="24"/>
                <w:szCs w:val="24"/>
              </w:rPr>
              <w:t>d</w:t>
            </w:r>
            <w:r w:rsidRPr="00766D03">
              <w:rPr>
                <w:rFonts w:ascii="Times New Roman" w:hAnsi="Times New Roman" w:cs="Times New Roman"/>
                <w:bCs/>
                <w:sz w:val="24"/>
                <w:szCs w:val="24"/>
              </w:rPr>
              <w:t>a</w:t>
            </w:r>
            <w:r w:rsidR="00937CBD" w:rsidRPr="00766D03">
              <w:rPr>
                <w:rFonts w:ascii="Times New Roman" w:hAnsi="Times New Roman" w:cs="Times New Roman"/>
                <w:bCs/>
                <w:sz w:val="24"/>
                <w:szCs w:val="24"/>
              </w:rPr>
              <w:t xml:space="preserve"> </w:t>
            </w:r>
            <w:r w:rsidRPr="00766D03">
              <w:rPr>
                <w:rFonts w:ascii="Times New Roman" w:hAnsi="Times New Roman" w:cs="Times New Roman"/>
                <w:bCs/>
                <w:sz w:val="24"/>
                <w:szCs w:val="24"/>
              </w:rPr>
              <w:t xml:space="preserve">li negativno iskazan </w:t>
            </w:r>
            <w:r w:rsidR="00937CBD" w:rsidRPr="00766D03">
              <w:rPr>
                <w:rFonts w:ascii="Times New Roman" w:hAnsi="Times New Roman" w:cs="Times New Roman"/>
                <w:bCs/>
                <w:sz w:val="24"/>
                <w:szCs w:val="24"/>
              </w:rPr>
              <w:t>k</w:t>
            </w:r>
            <w:r w:rsidRPr="00766D03">
              <w:rPr>
                <w:rFonts w:ascii="Times New Roman" w:hAnsi="Times New Roman" w:cs="Times New Roman"/>
                <w:bCs/>
                <w:sz w:val="24"/>
                <w:szCs w:val="24"/>
              </w:rPr>
              <w:t>apital na kraju 202</w:t>
            </w:r>
            <w:r w:rsidR="008E1D62" w:rsidRPr="00766D03">
              <w:rPr>
                <w:rFonts w:ascii="Times New Roman" w:hAnsi="Times New Roman" w:cs="Times New Roman"/>
                <w:bCs/>
                <w:sz w:val="24"/>
                <w:szCs w:val="24"/>
              </w:rPr>
              <w:t>5</w:t>
            </w:r>
            <w:r w:rsidRPr="00766D03">
              <w:rPr>
                <w:rFonts w:ascii="Times New Roman" w:hAnsi="Times New Roman" w:cs="Times New Roman"/>
                <w:bCs/>
                <w:sz w:val="24"/>
                <w:szCs w:val="24"/>
              </w:rPr>
              <w:t>. godine automatski svrstava prijavitelja u grupu "poduzetnik u teškoćama"?</w:t>
            </w:r>
          </w:p>
          <w:p w14:paraId="436D2353" w14:textId="77777777" w:rsidR="0092021F" w:rsidRPr="00220DCE" w:rsidRDefault="0092021F" w:rsidP="00997092">
            <w:pPr>
              <w:rPr>
                <w:rFonts w:ascii="Times New Roman" w:hAnsi="Times New Roman" w:cs="Times New Roman"/>
                <w:bCs/>
                <w:sz w:val="24"/>
                <w:szCs w:val="24"/>
              </w:rPr>
            </w:pPr>
          </w:p>
        </w:tc>
        <w:tc>
          <w:tcPr>
            <w:tcW w:w="9906" w:type="dxa"/>
          </w:tcPr>
          <w:p w14:paraId="74ED1437" w14:textId="1B055A81" w:rsidR="00F24243" w:rsidRPr="00766D03" w:rsidRDefault="00F24243" w:rsidP="00F24243">
            <w:pPr>
              <w:jc w:val="both"/>
              <w:rPr>
                <w:rFonts w:ascii="Times New Roman" w:hAnsi="Times New Roman" w:cs="Times New Roman"/>
                <w:bCs/>
                <w:sz w:val="24"/>
                <w:szCs w:val="24"/>
              </w:rPr>
            </w:pPr>
            <w:r w:rsidRPr="00766D03">
              <w:rPr>
                <w:rFonts w:ascii="Times New Roman" w:hAnsi="Times New Roman" w:cs="Times New Roman"/>
                <w:bCs/>
                <w:sz w:val="24"/>
                <w:szCs w:val="24"/>
              </w:rPr>
              <w:t>Definicija kao i uvjeti za poduzetnika u teškoćama navedeni su u članku 3.7 Definicije, programa “Poticanje obrazovanja za vezane obrte temeljene na sustavu naukovanja” dostupnog na internet stranici Ministarstva gospodarstva kako slijedi:</w:t>
            </w:r>
          </w:p>
          <w:p w14:paraId="462D8B2D"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xml:space="preserve">„poduzetnik u teškoćama“ - poduzetnik kod kojeg je nastupila najmanje jedna od sljedećih okolnosti: </w:t>
            </w:r>
          </w:p>
          <w:p w14:paraId="5C41074D"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xml:space="preserve">a) u slučaju društva s ograničenom odgovornošću, osim malog i srednjeg poduzeća koji postoji manje od tri godine,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prelazi polovicu temeljnog vlasničkog kapitala. Za potrebe ove odredbe “društvo s ograničenom odgovornošću“ odnosi se posebno na dvije vrste društava navedene u Prilogu I. Direktivi 2013/34/EU, a “vlasnički kapital“ obuhvaća, prema potrebi, sve premije na emitirane dionice; </w:t>
            </w:r>
          </w:p>
          <w:p w14:paraId="45C1F987"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b) u slučaju društva u kojem najmanje nekoliko članova snose neograničenu odgovornost za dug društva, osim malog i srednjeg poduzeća koji postoji manje od tri godine, ako je više od polovice njegova kapitala navedenog u financijskom izvještaju društva izgubljeno zbog prenesenih gubitaka. Za potrebe ove odredbe “društvo u kojem najmanje nekoliko članova imaju snosi neograničenu odgovornost za dug društva“ odnosi se posebno na vrste društava navedene u Prilogu II. Direktivi 2013/34/EU;</w:t>
            </w:r>
          </w:p>
          <w:p w14:paraId="3D8E80BE"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c) ako se nad poduzetnikom provodi cjelokupni stečajni postupak ili postupak likvidacije sukladno odredbama Stečajnog zakona („Narodne novine“, br. 71/15, 104/17, 36/22 I 27/24) ili postupak predstečajne nagodbe sukladno Zakonu o financijskom poslovanju i predstečajnoj nagodbi („Narodne novine“, br. 108/12, 144/12, 81/13, 112/13, 71/15, 78/15 i 114/22) ili on ispunjava kriterije u skladu s nacionalnim pravom da se nad njim provede cjelokupni stečajni postupak na zahtjev vjerovnika;</w:t>
            </w:r>
          </w:p>
          <w:p w14:paraId="1EEDC48E"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d) ako je poduzetnik primio potporu za sanaciju, a nije još nadoknadio zajam ili/i okončao jamstvo ili je primio potporu za restrukturiranje, a još je podložan planu restrukturiranja;</w:t>
            </w:r>
          </w:p>
          <w:p w14:paraId="229A32A9"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e) u slučaju poduzetnika koji nije mali ili srednji poduzetnik ako je tijekom zadnje dvije godine:</w:t>
            </w:r>
          </w:p>
          <w:p w14:paraId="10964448"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xml:space="preserve">      a. omjer knjigovodstvenog duga i kapitala poduzetnika bio veći od 7,5 i </w:t>
            </w:r>
          </w:p>
          <w:p w14:paraId="6FC62B30" w14:textId="77777777" w:rsidR="00F24243" w:rsidRPr="00F24243" w:rsidRDefault="00F24243" w:rsidP="00F24243">
            <w:pPr>
              <w:jc w:val="both"/>
              <w:rPr>
                <w:rFonts w:ascii="Times New Roman" w:hAnsi="Times New Roman" w:cs="Times New Roman"/>
                <w:bCs/>
                <w:sz w:val="24"/>
                <w:szCs w:val="24"/>
              </w:rPr>
            </w:pPr>
            <w:r w:rsidRPr="00F24243">
              <w:rPr>
                <w:rFonts w:ascii="Times New Roman" w:hAnsi="Times New Roman" w:cs="Times New Roman"/>
                <w:bCs/>
                <w:sz w:val="24"/>
                <w:szCs w:val="24"/>
              </w:rPr>
              <w:t>      b. EBITDA koeficijent pokrića kamata poduzetnika bio je niži od 1.0.</w:t>
            </w:r>
          </w:p>
          <w:p w14:paraId="4CF108B5" w14:textId="77777777" w:rsidR="0092021F" w:rsidRPr="00C9155E" w:rsidRDefault="0092021F" w:rsidP="00BC342C">
            <w:pPr>
              <w:jc w:val="both"/>
              <w:rPr>
                <w:rFonts w:ascii="Times New Roman" w:hAnsi="Times New Roman" w:cs="Times New Roman"/>
                <w:bCs/>
                <w:sz w:val="24"/>
                <w:szCs w:val="24"/>
              </w:rPr>
            </w:pPr>
          </w:p>
        </w:tc>
      </w:tr>
      <w:tr w:rsidR="00F24243" w:rsidRPr="007551DD" w14:paraId="3391DFD4" w14:textId="77777777" w:rsidTr="00BF4734">
        <w:trPr>
          <w:trHeight w:val="558"/>
        </w:trPr>
        <w:tc>
          <w:tcPr>
            <w:tcW w:w="815" w:type="dxa"/>
          </w:tcPr>
          <w:p w14:paraId="6B09394E" w14:textId="1A66533E" w:rsidR="00F24243"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5152D2">
              <w:rPr>
                <w:rFonts w:ascii="Times New Roman" w:hAnsi="Times New Roman" w:cs="Times New Roman"/>
                <w:sz w:val="24"/>
                <w:szCs w:val="24"/>
              </w:rPr>
              <w:t>6</w:t>
            </w:r>
            <w:r w:rsidR="00D17F7E">
              <w:rPr>
                <w:rFonts w:ascii="Times New Roman" w:hAnsi="Times New Roman" w:cs="Times New Roman"/>
                <w:sz w:val="24"/>
                <w:szCs w:val="24"/>
              </w:rPr>
              <w:t>.</w:t>
            </w:r>
          </w:p>
        </w:tc>
        <w:tc>
          <w:tcPr>
            <w:tcW w:w="3227" w:type="dxa"/>
            <w:noWrap/>
          </w:tcPr>
          <w:p w14:paraId="75885E2F" w14:textId="041D9972" w:rsidR="00EE67E8" w:rsidRPr="00EE67E8" w:rsidRDefault="00EE67E8" w:rsidP="00EE67E8">
            <w:pPr>
              <w:rPr>
                <w:rFonts w:ascii="Times New Roman" w:hAnsi="Times New Roman" w:cs="Times New Roman"/>
                <w:bCs/>
                <w:sz w:val="24"/>
                <w:szCs w:val="24"/>
              </w:rPr>
            </w:pPr>
            <w:r>
              <w:rPr>
                <w:rFonts w:ascii="Times New Roman" w:hAnsi="Times New Roman" w:cs="Times New Roman"/>
                <w:bCs/>
                <w:sz w:val="24"/>
                <w:szCs w:val="24"/>
              </w:rPr>
              <w:t>D</w:t>
            </w:r>
            <w:r w:rsidRPr="00EE67E8">
              <w:rPr>
                <w:rFonts w:ascii="Times New Roman" w:hAnsi="Times New Roman" w:cs="Times New Roman"/>
                <w:bCs/>
                <w:sz w:val="24"/>
                <w:szCs w:val="24"/>
              </w:rPr>
              <w:t>a li je moguće Prijavni obrazac s traženom dokumentacijom dostaviti mailom ili isključivo neposredno ili putem pošte.</w:t>
            </w:r>
          </w:p>
          <w:p w14:paraId="5BE86443" w14:textId="77777777" w:rsidR="00F24243" w:rsidRPr="00766D03" w:rsidRDefault="00F24243" w:rsidP="00580B68">
            <w:pPr>
              <w:rPr>
                <w:rFonts w:ascii="Times New Roman" w:hAnsi="Times New Roman" w:cs="Times New Roman"/>
                <w:bCs/>
                <w:sz w:val="24"/>
                <w:szCs w:val="24"/>
              </w:rPr>
            </w:pPr>
          </w:p>
        </w:tc>
        <w:tc>
          <w:tcPr>
            <w:tcW w:w="9906" w:type="dxa"/>
          </w:tcPr>
          <w:p w14:paraId="33C8F839" w14:textId="627B812A" w:rsidR="00773952" w:rsidRPr="00766D03" w:rsidRDefault="00773952" w:rsidP="00773952">
            <w:pPr>
              <w:jc w:val="both"/>
              <w:rPr>
                <w:rFonts w:ascii="Times New Roman" w:hAnsi="Times New Roman" w:cs="Times New Roman"/>
                <w:bCs/>
                <w:sz w:val="24"/>
                <w:szCs w:val="24"/>
              </w:rPr>
            </w:pPr>
            <w:r w:rsidRPr="00766D03">
              <w:rPr>
                <w:rFonts w:ascii="Times New Roman" w:hAnsi="Times New Roman" w:cs="Times New Roman"/>
                <w:bCs/>
                <w:sz w:val="24"/>
                <w:szCs w:val="24"/>
              </w:rPr>
              <w:t xml:space="preserve">Sukladno Javnom pozivu, točki 3.1. Prijava i obvezna dokumentacija, Prijava se podnosi Ministarstvu neposredno (osobno u pisarnicu) ili putem pošte do. </w:t>
            </w:r>
            <w:r w:rsidR="00BB2DFD" w:rsidRPr="00766D03">
              <w:rPr>
                <w:rFonts w:ascii="Times New Roman" w:hAnsi="Times New Roman" w:cs="Times New Roman"/>
                <w:bCs/>
                <w:sz w:val="24"/>
                <w:szCs w:val="24"/>
              </w:rPr>
              <w:t>31.08</w:t>
            </w:r>
            <w:r w:rsidR="002C7ECD" w:rsidRPr="00766D03">
              <w:rPr>
                <w:rFonts w:ascii="Times New Roman" w:hAnsi="Times New Roman" w:cs="Times New Roman"/>
                <w:bCs/>
                <w:sz w:val="24"/>
                <w:szCs w:val="24"/>
              </w:rPr>
              <w:t xml:space="preserve">.2026. </w:t>
            </w:r>
            <w:r w:rsidRPr="00766D03">
              <w:rPr>
                <w:rFonts w:ascii="Times New Roman" w:hAnsi="Times New Roman" w:cs="Times New Roman"/>
                <w:bCs/>
                <w:sz w:val="24"/>
                <w:szCs w:val="24"/>
              </w:rPr>
              <w:t xml:space="preserve">godine na adresu Ulica grada Vukovara 78, 10000 Zagreb s naznakom: Prijava “Naukovanje za obrtnička zanimanja” za šk. godinu </w:t>
            </w:r>
            <w:r w:rsidR="00B64194" w:rsidRPr="00766D03">
              <w:rPr>
                <w:rFonts w:ascii="Times New Roman" w:hAnsi="Times New Roman" w:cs="Times New Roman"/>
                <w:bCs/>
                <w:sz w:val="24"/>
                <w:szCs w:val="24"/>
              </w:rPr>
              <w:t>2024./2025.</w:t>
            </w:r>
          </w:p>
          <w:p w14:paraId="7D5B5326" w14:textId="77777777" w:rsidR="00F24243" w:rsidRPr="00766D03" w:rsidRDefault="00F24243" w:rsidP="00EE67E8">
            <w:pPr>
              <w:jc w:val="both"/>
              <w:rPr>
                <w:rFonts w:ascii="Times New Roman" w:hAnsi="Times New Roman" w:cs="Times New Roman"/>
                <w:bCs/>
                <w:sz w:val="24"/>
                <w:szCs w:val="24"/>
              </w:rPr>
            </w:pPr>
          </w:p>
        </w:tc>
      </w:tr>
      <w:tr w:rsidR="00521AAE" w:rsidRPr="007551DD" w14:paraId="0D2434F4" w14:textId="77777777" w:rsidTr="00BF4734">
        <w:trPr>
          <w:trHeight w:val="558"/>
        </w:trPr>
        <w:tc>
          <w:tcPr>
            <w:tcW w:w="815" w:type="dxa"/>
          </w:tcPr>
          <w:p w14:paraId="3B913D48" w14:textId="6B3661D2" w:rsidR="00521AAE" w:rsidRDefault="00582289" w:rsidP="003A0923">
            <w:pPr>
              <w:rPr>
                <w:rFonts w:ascii="Times New Roman" w:hAnsi="Times New Roman" w:cs="Times New Roman"/>
                <w:sz w:val="24"/>
                <w:szCs w:val="24"/>
              </w:rPr>
            </w:pPr>
            <w:r>
              <w:rPr>
                <w:rFonts w:ascii="Times New Roman" w:hAnsi="Times New Roman" w:cs="Times New Roman"/>
                <w:sz w:val="24"/>
                <w:szCs w:val="24"/>
              </w:rPr>
              <w:t>4</w:t>
            </w:r>
            <w:r w:rsidR="005152D2">
              <w:rPr>
                <w:rFonts w:ascii="Times New Roman" w:hAnsi="Times New Roman" w:cs="Times New Roman"/>
                <w:sz w:val="24"/>
                <w:szCs w:val="24"/>
              </w:rPr>
              <w:t>7</w:t>
            </w:r>
            <w:r w:rsidR="00521AAE">
              <w:rPr>
                <w:rFonts w:ascii="Times New Roman" w:hAnsi="Times New Roman" w:cs="Times New Roman"/>
                <w:sz w:val="24"/>
                <w:szCs w:val="24"/>
              </w:rPr>
              <w:t>.</w:t>
            </w:r>
          </w:p>
        </w:tc>
        <w:tc>
          <w:tcPr>
            <w:tcW w:w="3227" w:type="dxa"/>
            <w:noWrap/>
          </w:tcPr>
          <w:p w14:paraId="4DE8D084" w14:textId="182E2221" w:rsidR="00521AAE" w:rsidRPr="00766D03" w:rsidRDefault="005D0B4F" w:rsidP="00D17F7E">
            <w:pPr>
              <w:rPr>
                <w:rFonts w:ascii="Times New Roman" w:hAnsi="Times New Roman" w:cs="Times New Roman"/>
                <w:bCs/>
                <w:sz w:val="24"/>
                <w:szCs w:val="24"/>
              </w:rPr>
            </w:pPr>
            <w:r w:rsidRPr="00766D03">
              <w:rPr>
                <w:rFonts w:ascii="Times New Roman" w:hAnsi="Times New Roman" w:cs="Times New Roman"/>
                <w:bCs/>
                <w:sz w:val="24"/>
                <w:szCs w:val="24"/>
              </w:rPr>
              <w:t>Kad se plaća učeni</w:t>
            </w:r>
            <w:r w:rsidR="00A1081D" w:rsidRPr="00766D03">
              <w:rPr>
                <w:rFonts w:ascii="Times New Roman" w:hAnsi="Times New Roman" w:cs="Times New Roman"/>
                <w:bCs/>
                <w:sz w:val="24"/>
                <w:szCs w:val="24"/>
              </w:rPr>
              <w:t>č</w:t>
            </w:r>
            <w:r w:rsidRPr="00766D03">
              <w:rPr>
                <w:rFonts w:ascii="Times New Roman" w:hAnsi="Times New Roman" w:cs="Times New Roman"/>
                <w:bCs/>
                <w:sz w:val="24"/>
                <w:szCs w:val="24"/>
              </w:rPr>
              <w:t>ka nagrada, jasno je da se mora napisati namjena</w:t>
            </w:r>
            <w:r w:rsidR="000B41D4" w:rsidRPr="00766D03">
              <w:rPr>
                <w:rFonts w:ascii="Times New Roman" w:hAnsi="Times New Roman" w:cs="Times New Roman"/>
                <w:bCs/>
                <w:sz w:val="24"/>
                <w:szCs w:val="24"/>
              </w:rPr>
              <w:t xml:space="preserve"> u opisu plaćanja</w:t>
            </w:r>
            <w:r w:rsidRPr="00766D03">
              <w:rPr>
                <w:rFonts w:ascii="Times New Roman" w:hAnsi="Times New Roman" w:cs="Times New Roman"/>
                <w:bCs/>
                <w:sz w:val="24"/>
                <w:szCs w:val="24"/>
              </w:rPr>
              <w:t>,</w:t>
            </w:r>
            <w:r w:rsidR="000B41D4" w:rsidRPr="00766D03">
              <w:rPr>
                <w:rFonts w:ascii="Times New Roman" w:hAnsi="Times New Roman" w:cs="Times New Roman"/>
                <w:bCs/>
                <w:sz w:val="24"/>
                <w:szCs w:val="24"/>
              </w:rPr>
              <w:t xml:space="preserve"> no</w:t>
            </w:r>
            <w:r w:rsidRPr="00766D03">
              <w:rPr>
                <w:rFonts w:ascii="Times New Roman" w:hAnsi="Times New Roman" w:cs="Times New Roman"/>
                <w:bCs/>
                <w:sz w:val="24"/>
                <w:szCs w:val="24"/>
              </w:rPr>
              <w:t xml:space="preserve"> da li</w:t>
            </w:r>
            <w:r w:rsidR="00C6144D" w:rsidRPr="00766D03">
              <w:rPr>
                <w:rFonts w:ascii="Times New Roman" w:hAnsi="Times New Roman" w:cs="Times New Roman"/>
                <w:bCs/>
                <w:sz w:val="24"/>
                <w:szCs w:val="24"/>
              </w:rPr>
              <w:t xml:space="preserve"> se mora</w:t>
            </w:r>
            <w:r w:rsidRPr="00766D03">
              <w:rPr>
                <w:rFonts w:ascii="Times New Roman" w:hAnsi="Times New Roman" w:cs="Times New Roman"/>
                <w:bCs/>
                <w:sz w:val="24"/>
                <w:szCs w:val="24"/>
              </w:rPr>
              <w:t xml:space="preserve"> naznačiti za koje mjesece?</w:t>
            </w:r>
          </w:p>
        </w:tc>
        <w:tc>
          <w:tcPr>
            <w:tcW w:w="9906" w:type="dxa"/>
          </w:tcPr>
          <w:p w14:paraId="7180AF15" w14:textId="7FB4333E" w:rsidR="0008772D" w:rsidRPr="0008772D" w:rsidRDefault="0008772D" w:rsidP="0008772D">
            <w:pPr>
              <w:jc w:val="both"/>
              <w:rPr>
                <w:rFonts w:ascii="Times New Roman" w:hAnsi="Times New Roman" w:cs="Times New Roman"/>
                <w:bCs/>
                <w:sz w:val="24"/>
                <w:szCs w:val="24"/>
              </w:rPr>
            </w:pPr>
            <w:r w:rsidRPr="0008772D">
              <w:rPr>
                <w:rFonts w:ascii="Times New Roman" w:hAnsi="Times New Roman" w:cs="Times New Roman"/>
                <w:bCs/>
                <w:sz w:val="24"/>
                <w:szCs w:val="24"/>
              </w:rPr>
              <w:t>Sukladno javnom pozivu, točki 2.3. Prihvatljivi troškovi, prihvatljive su nagrade učenicima isplaćene isključivo na IBAN osobnog računa učenika, pri čemu iz preslike izvoda sa žiro računa  </w:t>
            </w:r>
            <w:r w:rsidR="00116B90">
              <w:rPr>
                <w:rFonts w:ascii="Times New Roman" w:hAnsi="Times New Roman" w:cs="Times New Roman"/>
                <w:bCs/>
                <w:sz w:val="24"/>
                <w:szCs w:val="24"/>
              </w:rPr>
              <w:t>odnosno drugog relevantnog dokaza</w:t>
            </w:r>
            <w:r w:rsidR="009E0AA5">
              <w:rPr>
                <w:rFonts w:ascii="Times New Roman" w:hAnsi="Times New Roman" w:cs="Times New Roman"/>
                <w:bCs/>
                <w:sz w:val="24"/>
                <w:szCs w:val="24"/>
              </w:rPr>
              <w:t xml:space="preserve"> </w:t>
            </w:r>
            <w:r w:rsidRPr="0008772D">
              <w:rPr>
                <w:rFonts w:ascii="Times New Roman" w:hAnsi="Times New Roman" w:cs="Times New Roman"/>
                <w:bCs/>
                <w:sz w:val="24"/>
                <w:szCs w:val="24"/>
              </w:rPr>
              <w:t xml:space="preserve">mora biti razvidno na koji period se nagrada odnosi te iz opisa plaćanja da se radi o nagradi za </w:t>
            </w:r>
            <w:r w:rsidR="0066782C">
              <w:rPr>
                <w:rFonts w:ascii="Times New Roman" w:hAnsi="Times New Roman" w:cs="Times New Roman"/>
                <w:bCs/>
                <w:sz w:val="24"/>
                <w:szCs w:val="24"/>
              </w:rPr>
              <w:t>n</w:t>
            </w:r>
            <w:r w:rsidRPr="0008772D">
              <w:rPr>
                <w:rFonts w:ascii="Times New Roman" w:hAnsi="Times New Roman" w:cs="Times New Roman"/>
                <w:bCs/>
                <w:sz w:val="24"/>
                <w:szCs w:val="24"/>
              </w:rPr>
              <w:t>aukovanje.</w:t>
            </w:r>
          </w:p>
          <w:p w14:paraId="77943E3A" w14:textId="77777777" w:rsidR="00521AAE" w:rsidRPr="00766D03" w:rsidRDefault="00521AAE" w:rsidP="00521AAE">
            <w:pPr>
              <w:jc w:val="both"/>
              <w:rPr>
                <w:rFonts w:ascii="Times New Roman" w:hAnsi="Times New Roman" w:cs="Times New Roman"/>
                <w:bCs/>
                <w:sz w:val="24"/>
                <w:szCs w:val="24"/>
              </w:rPr>
            </w:pPr>
          </w:p>
        </w:tc>
      </w:tr>
      <w:tr w:rsidR="00F6306E" w:rsidRPr="007551DD" w14:paraId="5E76BDF8" w14:textId="77777777" w:rsidTr="00BF4734">
        <w:trPr>
          <w:trHeight w:val="558"/>
        </w:trPr>
        <w:tc>
          <w:tcPr>
            <w:tcW w:w="815" w:type="dxa"/>
          </w:tcPr>
          <w:p w14:paraId="6103B35D" w14:textId="44B1882E" w:rsidR="00F6306E" w:rsidRDefault="007A7678" w:rsidP="003A0923">
            <w:pPr>
              <w:rPr>
                <w:rFonts w:ascii="Times New Roman" w:hAnsi="Times New Roman" w:cs="Times New Roman"/>
                <w:sz w:val="24"/>
                <w:szCs w:val="24"/>
              </w:rPr>
            </w:pPr>
            <w:r>
              <w:rPr>
                <w:rFonts w:ascii="Times New Roman" w:hAnsi="Times New Roman" w:cs="Times New Roman"/>
                <w:sz w:val="24"/>
                <w:szCs w:val="24"/>
              </w:rPr>
              <w:t>4</w:t>
            </w:r>
            <w:r w:rsidR="005152D2">
              <w:rPr>
                <w:rFonts w:ascii="Times New Roman" w:hAnsi="Times New Roman" w:cs="Times New Roman"/>
                <w:sz w:val="24"/>
                <w:szCs w:val="24"/>
              </w:rPr>
              <w:t>8</w:t>
            </w:r>
            <w:r w:rsidR="00F6306E">
              <w:rPr>
                <w:rFonts w:ascii="Times New Roman" w:hAnsi="Times New Roman" w:cs="Times New Roman"/>
                <w:sz w:val="24"/>
                <w:szCs w:val="24"/>
              </w:rPr>
              <w:t>.</w:t>
            </w:r>
          </w:p>
        </w:tc>
        <w:tc>
          <w:tcPr>
            <w:tcW w:w="3227" w:type="dxa"/>
            <w:noWrap/>
          </w:tcPr>
          <w:p w14:paraId="446461D0" w14:textId="5143B004" w:rsidR="005B1624" w:rsidRPr="00766D03" w:rsidRDefault="005B1624" w:rsidP="005B1624">
            <w:pPr>
              <w:rPr>
                <w:rFonts w:ascii="Times New Roman" w:hAnsi="Times New Roman" w:cs="Times New Roman"/>
                <w:bCs/>
                <w:sz w:val="24"/>
                <w:szCs w:val="24"/>
              </w:rPr>
            </w:pPr>
            <w:r w:rsidRPr="00766D03">
              <w:rPr>
                <w:rFonts w:ascii="Times New Roman" w:hAnsi="Times New Roman" w:cs="Times New Roman"/>
                <w:bCs/>
                <w:sz w:val="24"/>
                <w:szCs w:val="24"/>
              </w:rPr>
              <w:t>Za godinu 202</w:t>
            </w:r>
            <w:r w:rsidR="009976DA" w:rsidRPr="00766D03">
              <w:rPr>
                <w:rFonts w:ascii="Times New Roman" w:hAnsi="Times New Roman" w:cs="Times New Roman"/>
                <w:bCs/>
                <w:sz w:val="24"/>
                <w:szCs w:val="24"/>
              </w:rPr>
              <w:t>4</w:t>
            </w:r>
            <w:r w:rsidRPr="00766D03">
              <w:rPr>
                <w:rFonts w:ascii="Times New Roman" w:hAnsi="Times New Roman" w:cs="Times New Roman"/>
                <w:bCs/>
                <w:sz w:val="24"/>
                <w:szCs w:val="24"/>
              </w:rPr>
              <w:t>/202</w:t>
            </w:r>
            <w:r w:rsidR="009976DA" w:rsidRPr="00766D03">
              <w:rPr>
                <w:rFonts w:ascii="Times New Roman" w:hAnsi="Times New Roman" w:cs="Times New Roman"/>
                <w:bCs/>
                <w:sz w:val="24"/>
                <w:szCs w:val="24"/>
              </w:rPr>
              <w:t>5</w:t>
            </w:r>
            <w:r w:rsidRPr="00766D03">
              <w:rPr>
                <w:rFonts w:ascii="Times New Roman" w:hAnsi="Times New Roman" w:cs="Times New Roman"/>
                <w:bCs/>
                <w:sz w:val="24"/>
                <w:szCs w:val="24"/>
              </w:rPr>
              <w:t>. nagrada je isplaćena u 10 i 11.mjesecu 202</w:t>
            </w:r>
            <w:r w:rsidR="00D5796E" w:rsidRPr="00766D03">
              <w:rPr>
                <w:rFonts w:ascii="Times New Roman" w:hAnsi="Times New Roman" w:cs="Times New Roman"/>
                <w:bCs/>
                <w:sz w:val="24"/>
                <w:szCs w:val="24"/>
              </w:rPr>
              <w:t>5</w:t>
            </w:r>
            <w:r w:rsidR="00BE12F4" w:rsidRPr="00766D03">
              <w:rPr>
                <w:rFonts w:ascii="Times New Roman" w:hAnsi="Times New Roman" w:cs="Times New Roman"/>
                <w:bCs/>
                <w:sz w:val="24"/>
                <w:szCs w:val="24"/>
              </w:rPr>
              <w:t xml:space="preserve"> </w:t>
            </w:r>
            <w:r w:rsidRPr="00766D03">
              <w:rPr>
                <w:rFonts w:ascii="Times New Roman" w:hAnsi="Times New Roman" w:cs="Times New Roman"/>
                <w:bCs/>
                <w:sz w:val="24"/>
                <w:szCs w:val="24"/>
              </w:rPr>
              <w:t>kad je školska godina već završila</w:t>
            </w:r>
            <w:r w:rsidR="00BE12F4" w:rsidRPr="00766D03">
              <w:rPr>
                <w:rFonts w:ascii="Times New Roman" w:hAnsi="Times New Roman" w:cs="Times New Roman"/>
                <w:bCs/>
                <w:sz w:val="24"/>
                <w:szCs w:val="24"/>
              </w:rPr>
              <w:t xml:space="preserve">. </w:t>
            </w:r>
            <w:r w:rsidR="00D5796E" w:rsidRPr="00766D03">
              <w:rPr>
                <w:rFonts w:ascii="Times New Roman" w:hAnsi="Times New Roman" w:cs="Times New Roman"/>
                <w:bCs/>
                <w:sz w:val="24"/>
                <w:szCs w:val="24"/>
              </w:rPr>
              <w:t>P</w:t>
            </w:r>
            <w:r w:rsidRPr="00766D03">
              <w:rPr>
                <w:rFonts w:ascii="Times New Roman" w:hAnsi="Times New Roman" w:cs="Times New Roman"/>
                <w:bCs/>
                <w:sz w:val="24"/>
                <w:szCs w:val="24"/>
              </w:rPr>
              <w:t xml:space="preserve">ostoji </w:t>
            </w:r>
            <w:r w:rsidR="00D5796E" w:rsidRPr="00766D03">
              <w:rPr>
                <w:rFonts w:ascii="Times New Roman" w:hAnsi="Times New Roman" w:cs="Times New Roman"/>
                <w:bCs/>
                <w:sz w:val="24"/>
                <w:szCs w:val="24"/>
              </w:rPr>
              <w:t xml:space="preserve">li </w:t>
            </w:r>
            <w:r w:rsidRPr="00766D03">
              <w:rPr>
                <w:rFonts w:ascii="Times New Roman" w:hAnsi="Times New Roman" w:cs="Times New Roman"/>
                <w:bCs/>
                <w:sz w:val="24"/>
                <w:szCs w:val="24"/>
              </w:rPr>
              <w:t xml:space="preserve">određeni datum do kojeg se može isplatiti za </w:t>
            </w:r>
            <w:r w:rsidR="002F0B38" w:rsidRPr="00766D03">
              <w:rPr>
                <w:rFonts w:ascii="Times New Roman" w:hAnsi="Times New Roman" w:cs="Times New Roman"/>
                <w:bCs/>
                <w:sz w:val="24"/>
                <w:szCs w:val="24"/>
              </w:rPr>
              <w:t xml:space="preserve">navedenu </w:t>
            </w:r>
            <w:r w:rsidRPr="00766D03">
              <w:rPr>
                <w:rFonts w:ascii="Times New Roman" w:hAnsi="Times New Roman" w:cs="Times New Roman"/>
                <w:bCs/>
                <w:sz w:val="24"/>
                <w:szCs w:val="24"/>
              </w:rPr>
              <w:t>školsku godinu?</w:t>
            </w:r>
          </w:p>
          <w:p w14:paraId="6604D677" w14:textId="77777777" w:rsidR="00F6306E" w:rsidRPr="00766D03" w:rsidRDefault="00F6306E" w:rsidP="00AA7074">
            <w:pPr>
              <w:rPr>
                <w:rFonts w:ascii="Times New Roman" w:hAnsi="Times New Roman" w:cs="Times New Roman"/>
                <w:bCs/>
                <w:sz w:val="24"/>
                <w:szCs w:val="24"/>
              </w:rPr>
            </w:pPr>
          </w:p>
        </w:tc>
        <w:tc>
          <w:tcPr>
            <w:tcW w:w="9906" w:type="dxa"/>
          </w:tcPr>
          <w:p w14:paraId="2D027A47" w14:textId="78FDA075" w:rsidR="00EE32D4" w:rsidRPr="00EE32D4" w:rsidRDefault="00EE32D4" w:rsidP="00EE32D4">
            <w:pPr>
              <w:jc w:val="both"/>
              <w:rPr>
                <w:rFonts w:ascii="Times New Roman" w:hAnsi="Times New Roman" w:cs="Times New Roman"/>
                <w:bCs/>
                <w:sz w:val="24"/>
                <w:szCs w:val="24"/>
                <w:lang w:val="en-US"/>
              </w:rPr>
            </w:pPr>
            <w:r w:rsidRPr="00766D03">
              <w:rPr>
                <w:rFonts w:ascii="Times New Roman" w:hAnsi="Times New Roman" w:cs="Times New Roman"/>
                <w:bCs/>
                <w:sz w:val="24"/>
                <w:szCs w:val="24"/>
              </w:rPr>
              <w:t>Obzirom da je školska godina 202</w:t>
            </w:r>
            <w:r w:rsidR="009976DA" w:rsidRPr="00766D03">
              <w:rPr>
                <w:rFonts w:ascii="Times New Roman" w:hAnsi="Times New Roman" w:cs="Times New Roman"/>
                <w:bCs/>
                <w:sz w:val="24"/>
                <w:szCs w:val="24"/>
              </w:rPr>
              <w:t>4</w:t>
            </w:r>
            <w:r w:rsidRPr="00766D03">
              <w:rPr>
                <w:rFonts w:ascii="Times New Roman" w:hAnsi="Times New Roman" w:cs="Times New Roman"/>
                <w:bCs/>
                <w:sz w:val="24"/>
                <w:szCs w:val="24"/>
              </w:rPr>
              <w:t>./202</w:t>
            </w:r>
            <w:r w:rsidR="009976DA" w:rsidRPr="00766D03">
              <w:rPr>
                <w:rFonts w:ascii="Times New Roman" w:hAnsi="Times New Roman" w:cs="Times New Roman"/>
                <w:bCs/>
                <w:sz w:val="24"/>
                <w:szCs w:val="24"/>
              </w:rPr>
              <w:t>5</w:t>
            </w:r>
            <w:r w:rsidRPr="00766D03">
              <w:rPr>
                <w:rFonts w:ascii="Times New Roman" w:hAnsi="Times New Roman" w:cs="Times New Roman"/>
                <w:bCs/>
                <w:sz w:val="24"/>
                <w:szCs w:val="24"/>
              </w:rPr>
              <w:t>. trajala do 31. kolovoza 202</w:t>
            </w:r>
            <w:r w:rsidR="009976DA" w:rsidRPr="00766D03">
              <w:rPr>
                <w:rFonts w:ascii="Times New Roman" w:hAnsi="Times New Roman" w:cs="Times New Roman"/>
                <w:bCs/>
                <w:sz w:val="24"/>
                <w:szCs w:val="24"/>
              </w:rPr>
              <w:t>5</w:t>
            </w:r>
            <w:r w:rsidRPr="00766D03">
              <w:rPr>
                <w:rFonts w:ascii="Times New Roman" w:hAnsi="Times New Roman" w:cs="Times New Roman"/>
                <w:bCs/>
                <w:sz w:val="24"/>
                <w:szCs w:val="24"/>
              </w:rPr>
              <w:t>. godine  prihvatljive su isplate koje su se isplaćivale tijekom školske godine i odnose se na predmetnu školsku godinu. Ukoliko je učenik ostvario sate naukovanja u kolovozu (ljetna praksa) prihvatljiva je isplata u rujnu 202</w:t>
            </w:r>
            <w:r w:rsidR="009976DA" w:rsidRPr="00766D03">
              <w:rPr>
                <w:rFonts w:ascii="Times New Roman" w:hAnsi="Times New Roman" w:cs="Times New Roman"/>
                <w:bCs/>
                <w:sz w:val="24"/>
                <w:szCs w:val="24"/>
              </w:rPr>
              <w:t>5</w:t>
            </w:r>
            <w:r w:rsidRPr="00766D03">
              <w:rPr>
                <w:rFonts w:ascii="Times New Roman" w:hAnsi="Times New Roman" w:cs="Times New Roman"/>
                <w:bCs/>
                <w:sz w:val="24"/>
                <w:szCs w:val="24"/>
              </w:rPr>
              <w:t>. godine</w:t>
            </w:r>
            <w:r w:rsidR="00813052">
              <w:rPr>
                <w:rFonts w:ascii="Times New Roman" w:hAnsi="Times New Roman" w:cs="Times New Roman"/>
                <w:bCs/>
                <w:sz w:val="24"/>
                <w:szCs w:val="24"/>
              </w:rPr>
              <w:t xml:space="preserve"> </w:t>
            </w:r>
            <w:r w:rsidR="00B93331">
              <w:rPr>
                <w:rFonts w:ascii="Times New Roman" w:hAnsi="Times New Roman" w:cs="Times New Roman"/>
                <w:bCs/>
                <w:sz w:val="24"/>
                <w:szCs w:val="24"/>
              </w:rPr>
              <w:t>odnosno najkasnije do 30. rujna 2025. godine</w:t>
            </w:r>
            <w:r w:rsidRPr="00766D03">
              <w:rPr>
                <w:rFonts w:ascii="Times New Roman" w:hAnsi="Times New Roman" w:cs="Times New Roman"/>
                <w:bCs/>
                <w:sz w:val="24"/>
                <w:szCs w:val="24"/>
              </w:rPr>
              <w:t xml:space="preserve">. Sukladno sklopljenom Ugovoru dužni ste učeniku redovno isplaćivati nagradu za ostvarene sate naukovanja. </w:t>
            </w:r>
            <w:r w:rsidRPr="00EE32D4">
              <w:rPr>
                <w:rFonts w:ascii="Times New Roman" w:hAnsi="Times New Roman" w:cs="Times New Roman"/>
                <w:bCs/>
                <w:sz w:val="24"/>
                <w:szCs w:val="24"/>
                <w:lang w:val="en-US"/>
              </w:rPr>
              <w:t>Naknadna isplata nagrada nije prihvatljiva.</w:t>
            </w:r>
          </w:p>
          <w:p w14:paraId="62A491B5" w14:textId="77777777" w:rsidR="00F6306E" w:rsidRDefault="00F6306E" w:rsidP="00EB1833">
            <w:pPr>
              <w:jc w:val="both"/>
              <w:rPr>
                <w:rFonts w:ascii="Times New Roman" w:hAnsi="Times New Roman" w:cs="Times New Roman"/>
                <w:bCs/>
                <w:sz w:val="24"/>
                <w:szCs w:val="24"/>
                <w:lang w:val="en-US"/>
              </w:rPr>
            </w:pPr>
          </w:p>
        </w:tc>
      </w:tr>
      <w:tr w:rsidR="000A1992" w:rsidRPr="007551DD" w14:paraId="5E8CE142" w14:textId="77777777" w:rsidTr="00BF4734">
        <w:trPr>
          <w:trHeight w:val="558"/>
        </w:trPr>
        <w:tc>
          <w:tcPr>
            <w:tcW w:w="815" w:type="dxa"/>
          </w:tcPr>
          <w:p w14:paraId="31F8CC43" w14:textId="27B0A03F" w:rsidR="000A1992" w:rsidRDefault="005152D2" w:rsidP="003A0923">
            <w:pPr>
              <w:rPr>
                <w:rFonts w:ascii="Times New Roman" w:hAnsi="Times New Roman" w:cs="Times New Roman"/>
                <w:sz w:val="24"/>
                <w:szCs w:val="24"/>
              </w:rPr>
            </w:pPr>
            <w:r>
              <w:rPr>
                <w:rFonts w:ascii="Times New Roman" w:hAnsi="Times New Roman" w:cs="Times New Roman"/>
                <w:sz w:val="24"/>
                <w:szCs w:val="24"/>
              </w:rPr>
              <w:t>49</w:t>
            </w:r>
            <w:r w:rsidR="000A1992">
              <w:rPr>
                <w:rFonts w:ascii="Times New Roman" w:hAnsi="Times New Roman" w:cs="Times New Roman"/>
                <w:sz w:val="24"/>
                <w:szCs w:val="24"/>
              </w:rPr>
              <w:t>.</w:t>
            </w:r>
          </w:p>
        </w:tc>
        <w:tc>
          <w:tcPr>
            <w:tcW w:w="3227" w:type="dxa"/>
            <w:noWrap/>
          </w:tcPr>
          <w:p w14:paraId="793E10C7" w14:textId="313E6A8D" w:rsidR="000A1992" w:rsidRPr="00766D03" w:rsidRDefault="000A1992" w:rsidP="000A1992">
            <w:pPr>
              <w:rPr>
                <w:rFonts w:ascii="Times New Roman" w:hAnsi="Times New Roman" w:cs="Times New Roman"/>
                <w:bCs/>
                <w:sz w:val="24"/>
                <w:szCs w:val="24"/>
              </w:rPr>
            </w:pPr>
            <w:r w:rsidRPr="00766D03">
              <w:rPr>
                <w:rFonts w:ascii="Times New Roman" w:hAnsi="Times New Roman" w:cs="Times New Roman"/>
                <w:bCs/>
                <w:sz w:val="24"/>
                <w:szCs w:val="24"/>
              </w:rPr>
              <w:t>Molim Vas još informaciju kako ispuniti obrasce budući da je u međuvremenu došlo do promjene obrta u d.o.o.</w:t>
            </w:r>
          </w:p>
          <w:p w14:paraId="30C0E5F5" w14:textId="77777777" w:rsidR="000A1992" w:rsidRPr="00766D03" w:rsidRDefault="000A1992" w:rsidP="005B1624">
            <w:pPr>
              <w:rPr>
                <w:rFonts w:ascii="Times New Roman" w:hAnsi="Times New Roman" w:cs="Times New Roman"/>
                <w:bCs/>
                <w:sz w:val="24"/>
                <w:szCs w:val="24"/>
              </w:rPr>
            </w:pPr>
          </w:p>
        </w:tc>
        <w:tc>
          <w:tcPr>
            <w:tcW w:w="9906" w:type="dxa"/>
          </w:tcPr>
          <w:p w14:paraId="7342A3A5" w14:textId="7D6EBB9E" w:rsidR="000A1992" w:rsidRPr="00766D03" w:rsidRDefault="00503692" w:rsidP="00EE32D4">
            <w:pPr>
              <w:jc w:val="both"/>
              <w:rPr>
                <w:rFonts w:ascii="Times New Roman" w:hAnsi="Times New Roman" w:cs="Times New Roman"/>
                <w:bCs/>
                <w:sz w:val="24"/>
                <w:szCs w:val="24"/>
              </w:rPr>
            </w:pPr>
            <w:r>
              <w:rPr>
                <w:rFonts w:ascii="Times New Roman" w:hAnsi="Times New Roman" w:cs="Times New Roman"/>
                <w:bCs/>
                <w:sz w:val="24"/>
                <w:szCs w:val="24"/>
              </w:rPr>
              <w:t>O</w:t>
            </w:r>
            <w:r w:rsidRPr="00503692">
              <w:rPr>
                <w:rFonts w:ascii="Times New Roman" w:hAnsi="Times New Roman" w:cs="Times New Roman"/>
                <w:bCs/>
                <w:sz w:val="24"/>
                <w:szCs w:val="24"/>
              </w:rPr>
              <w:t>brasce ćete popunjavati sukladno trenutnom pravnom obl</w:t>
            </w:r>
            <w:r>
              <w:rPr>
                <w:rFonts w:ascii="Times New Roman" w:hAnsi="Times New Roman" w:cs="Times New Roman"/>
                <w:bCs/>
                <w:sz w:val="24"/>
                <w:szCs w:val="24"/>
              </w:rPr>
              <w:t>i</w:t>
            </w:r>
            <w:r w:rsidRPr="00503692">
              <w:rPr>
                <w:rFonts w:ascii="Times New Roman" w:hAnsi="Times New Roman" w:cs="Times New Roman"/>
                <w:bCs/>
                <w:sz w:val="24"/>
                <w:szCs w:val="24"/>
              </w:rPr>
              <w:t>ku Podnositelja prijave.</w:t>
            </w:r>
          </w:p>
        </w:tc>
      </w:tr>
      <w:tr w:rsidR="00C634BC" w:rsidRPr="007551DD" w14:paraId="37AB3D5A" w14:textId="77777777" w:rsidTr="00BF4734">
        <w:trPr>
          <w:trHeight w:val="558"/>
        </w:trPr>
        <w:tc>
          <w:tcPr>
            <w:tcW w:w="815" w:type="dxa"/>
          </w:tcPr>
          <w:p w14:paraId="39C6678B" w14:textId="2C960696" w:rsidR="00C634BC" w:rsidRDefault="00582289" w:rsidP="003A0923">
            <w:pPr>
              <w:rPr>
                <w:rFonts w:ascii="Times New Roman" w:hAnsi="Times New Roman" w:cs="Times New Roman"/>
                <w:sz w:val="24"/>
                <w:szCs w:val="24"/>
              </w:rPr>
            </w:pPr>
            <w:r>
              <w:rPr>
                <w:rFonts w:ascii="Times New Roman" w:hAnsi="Times New Roman" w:cs="Times New Roman"/>
                <w:sz w:val="24"/>
                <w:szCs w:val="24"/>
              </w:rPr>
              <w:t>5</w:t>
            </w:r>
            <w:r w:rsidR="005152D2">
              <w:rPr>
                <w:rFonts w:ascii="Times New Roman" w:hAnsi="Times New Roman" w:cs="Times New Roman"/>
                <w:sz w:val="24"/>
                <w:szCs w:val="24"/>
              </w:rPr>
              <w:t>0</w:t>
            </w:r>
            <w:r w:rsidR="00C634BC">
              <w:rPr>
                <w:rFonts w:ascii="Times New Roman" w:hAnsi="Times New Roman" w:cs="Times New Roman"/>
                <w:sz w:val="24"/>
                <w:szCs w:val="24"/>
              </w:rPr>
              <w:t>.</w:t>
            </w:r>
          </w:p>
        </w:tc>
        <w:tc>
          <w:tcPr>
            <w:tcW w:w="3227" w:type="dxa"/>
            <w:noWrap/>
          </w:tcPr>
          <w:p w14:paraId="0B7F1C1C" w14:textId="3BDC68FD" w:rsidR="00C634BC" w:rsidRPr="00766D03" w:rsidRDefault="00127CB3" w:rsidP="000A1992">
            <w:pPr>
              <w:rPr>
                <w:rFonts w:ascii="Times New Roman" w:hAnsi="Times New Roman" w:cs="Times New Roman"/>
                <w:bCs/>
                <w:sz w:val="24"/>
                <w:szCs w:val="24"/>
              </w:rPr>
            </w:pPr>
            <w:r w:rsidRPr="00766D03">
              <w:rPr>
                <w:rFonts w:ascii="Times New Roman" w:hAnsi="Times New Roman" w:cs="Times New Roman"/>
                <w:bCs/>
                <w:sz w:val="24"/>
                <w:szCs w:val="24"/>
              </w:rPr>
              <w:t>Kada se dostavlja Obrazac 5 “Izjava o nepromijenjenim okolnostima”?</w:t>
            </w:r>
          </w:p>
        </w:tc>
        <w:tc>
          <w:tcPr>
            <w:tcW w:w="9906" w:type="dxa"/>
          </w:tcPr>
          <w:p w14:paraId="26662521" w14:textId="05FC789A" w:rsidR="00C634BC" w:rsidRDefault="00E33F5E" w:rsidP="00EE32D4">
            <w:pPr>
              <w:jc w:val="both"/>
              <w:rPr>
                <w:rFonts w:ascii="Times New Roman" w:hAnsi="Times New Roman" w:cs="Times New Roman"/>
                <w:bCs/>
                <w:sz w:val="24"/>
                <w:szCs w:val="24"/>
              </w:rPr>
            </w:pPr>
            <w:r>
              <w:rPr>
                <w:rFonts w:ascii="Times New Roman" w:hAnsi="Times New Roman" w:cs="Times New Roman"/>
                <w:bCs/>
                <w:sz w:val="24"/>
                <w:szCs w:val="24"/>
              </w:rPr>
              <w:t>S</w:t>
            </w:r>
            <w:r w:rsidRPr="00E33F5E">
              <w:rPr>
                <w:rFonts w:ascii="Times New Roman" w:hAnsi="Times New Roman" w:cs="Times New Roman"/>
                <w:bCs/>
                <w:sz w:val="24"/>
                <w:szCs w:val="24"/>
              </w:rPr>
              <w:t xml:space="preserve">ukladno uputi vezanoj uz podnošenje prijave navedenoj u Obrascu 1, Obrazac  5 se dostavlja </w:t>
            </w:r>
            <w:r w:rsidR="00260904">
              <w:rPr>
                <w:rFonts w:ascii="Times New Roman" w:hAnsi="Times New Roman" w:cs="Times New Roman"/>
                <w:bCs/>
                <w:sz w:val="24"/>
                <w:szCs w:val="24"/>
              </w:rPr>
              <w:t xml:space="preserve">prilikom ugovaranja odnosno </w:t>
            </w:r>
            <w:r w:rsidRPr="00E33F5E">
              <w:rPr>
                <w:rFonts w:ascii="Times New Roman" w:hAnsi="Times New Roman" w:cs="Times New Roman"/>
                <w:bCs/>
                <w:sz w:val="24"/>
                <w:szCs w:val="24"/>
              </w:rPr>
              <w:t>nakon administrativne provjere i provjere prihvatljivosti ostale dokazne dokumentacije navedene u točki 3.1. Prijava i obvezna dokumentacija</w:t>
            </w:r>
            <w:r w:rsidR="00001369">
              <w:rPr>
                <w:rFonts w:ascii="Times New Roman" w:hAnsi="Times New Roman" w:cs="Times New Roman"/>
                <w:bCs/>
                <w:sz w:val="24"/>
                <w:szCs w:val="24"/>
              </w:rPr>
              <w:t>.</w:t>
            </w:r>
          </w:p>
        </w:tc>
      </w:tr>
      <w:tr w:rsidR="003A05FB" w:rsidRPr="007551DD" w14:paraId="075AB379" w14:textId="77777777" w:rsidTr="00BF4734">
        <w:trPr>
          <w:trHeight w:val="558"/>
        </w:trPr>
        <w:tc>
          <w:tcPr>
            <w:tcW w:w="815" w:type="dxa"/>
          </w:tcPr>
          <w:p w14:paraId="1AA790D3" w14:textId="718640BB" w:rsidR="003A05FB" w:rsidRDefault="00582289" w:rsidP="003A0923">
            <w:pPr>
              <w:rPr>
                <w:rFonts w:ascii="Times New Roman" w:hAnsi="Times New Roman" w:cs="Times New Roman"/>
                <w:sz w:val="24"/>
                <w:szCs w:val="24"/>
              </w:rPr>
            </w:pPr>
            <w:r>
              <w:rPr>
                <w:rFonts w:ascii="Times New Roman" w:hAnsi="Times New Roman" w:cs="Times New Roman"/>
                <w:sz w:val="24"/>
                <w:szCs w:val="24"/>
              </w:rPr>
              <w:t>5</w:t>
            </w:r>
            <w:r w:rsidR="005152D2">
              <w:rPr>
                <w:rFonts w:ascii="Times New Roman" w:hAnsi="Times New Roman" w:cs="Times New Roman"/>
                <w:sz w:val="24"/>
                <w:szCs w:val="24"/>
              </w:rPr>
              <w:t>1</w:t>
            </w:r>
            <w:r w:rsidR="00A57098">
              <w:rPr>
                <w:rFonts w:ascii="Times New Roman" w:hAnsi="Times New Roman" w:cs="Times New Roman"/>
                <w:sz w:val="24"/>
                <w:szCs w:val="24"/>
              </w:rPr>
              <w:t>.</w:t>
            </w:r>
          </w:p>
        </w:tc>
        <w:tc>
          <w:tcPr>
            <w:tcW w:w="3227" w:type="dxa"/>
            <w:noWrap/>
          </w:tcPr>
          <w:p w14:paraId="296B9E3C" w14:textId="1BE5F571" w:rsidR="003A05FB" w:rsidRPr="00A9133A" w:rsidRDefault="003A05FB" w:rsidP="00A9133A">
            <w:pPr>
              <w:rPr>
                <w:rFonts w:ascii="Times New Roman" w:hAnsi="Times New Roman" w:cs="Times New Roman"/>
                <w:bCs/>
                <w:sz w:val="24"/>
                <w:szCs w:val="24"/>
                <w:lang w:val="en-US"/>
              </w:rPr>
            </w:pPr>
            <w:r>
              <w:rPr>
                <w:rFonts w:ascii="Times New Roman" w:hAnsi="Times New Roman" w:cs="Times New Roman"/>
                <w:bCs/>
                <w:sz w:val="24"/>
                <w:szCs w:val="24"/>
              </w:rPr>
              <w:t>I</w:t>
            </w:r>
            <w:r w:rsidRPr="003A05FB">
              <w:rPr>
                <w:rFonts w:ascii="Times New Roman" w:hAnsi="Times New Roman" w:cs="Times New Roman"/>
                <w:bCs/>
                <w:sz w:val="24"/>
                <w:szCs w:val="24"/>
              </w:rPr>
              <w:t>mamo jednog direktora koji je član društva u drugom poduzeću u 10% vlasništva. U koji dio Skupine izjave to upisujem?</w:t>
            </w:r>
          </w:p>
        </w:tc>
        <w:tc>
          <w:tcPr>
            <w:tcW w:w="9906" w:type="dxa"/>
          </w:tcPr>
          <w:p w14:paraId="20A22463" w14:textId="6005A7A5" w:rsidR="003A05FB" w:rsidRDefault="00AA485C" w:rsidP="00E67D4E">
            <w:pPr>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Pr="00AA485C">
              <w:rPr>
                <w:rFonts w:ascii="Times New Roman" w:hAnsi="Times New Roman" w:cs="Times New Roman"/>
                <w:bCs/>
                <w:sz w:val="24"/>
                <w:szCs w:val="24"/>
                <w:lang w:val="en-US"/>
              </w:rPr>
              <w:t xml:space="preserve">ko pojedinačni vlasnik Prijavitelja  ima određeni postotak udjela u vlasništvu ili pravu odlučivanja u drugim pravnim subjektima/ obrtima isto navodi pod točkom 2. Skupne izjave. </w:t>
            </w:r>
          </w:p>
        </w:tc>
      </w:tr>
      <w:tr w:rsidR="00055218" w:rsidRPr="007551DD" w14:paraId="49745BC2" w14:textId="77777777" w:rsidTr="00BF4734">
        <w:trPr>
          <w:trHeight w:val="558"/>
        </w:trPr>
        <w:tc>
          <w:tcPr>
            <w:tcW w:w="815" w:type="dxa"/>
          </w:tcPr>
          <w:p w14:paraId="127AB89E" w14:textId="0FF5997F" w:rsidR="00055218" w:rsidRDefault="00055218" w:rsidP="003A0923">
            <w:pPr>
              <w:rPr>
                <w:rFonts w:ascii="Times New Roman" w:hAnsi="Times New Roman" w:cs="Times New Roman"/>
                <w:sz w:val="24"/>
                <w:szCs w:val="24"/>
              </w:rPr>
            </w:pPr>
            <w:r>
              <w:rPr>
                <w:rFonts w:ascii="Times New Roman" w:hAnsi="Times New Roman" w:cs="Times New Roman"/>
                <w:sz w:val="24"/>
                <w:szCs w:val="24"/>
              </w:rPr>
              <w:t>5</w:t>
            </w:r>
            <w:r w:rsidR="005152D2">
              <w:rPr>
                <w:rFonts w:ascii="Times New Roman" w:hAnsi="Times New Roman" w:cs="Times New Roman"/>
                <w:sz w:val="24"/>
                <w:szCs w:val="24"/>
              </w:rPr>
              <w:t>2</w:t>
            </w:r>
            <w:r>
              <w:rPr>
                <w:rFonts w:ascii="Times New Roman" w:hAnsi="Times New Roman" w:cs="Times New Roman"/>
                <w:sz w:val="24"/>
                <w:szCs w:val="24"/>
              </w:rPr>
              <w:t>.</w:t>
            </w:r>
          </w:p>
        </w:tc>
        <w:tc>
          <w:tcPr>
            <w:tcW w:w="3227" w:type="dxa"/>
            <w:noWrap/>
          </w:tcPr>
          <w:p w14:paraId="5F2B6E6A" w14:textId="4BDA8228" w:rsidR="00055218" w:rsidRPr="00766D03" w:rsidRDefault="00055218" w:rsidP="00055218">
            <w:pPr>
              <w:rPr>
                <w:rFonts w:ascii="Times New Roman" w:hAnsi="Times New Roman" w:cs="Times New Roman"/>
                <w:bCs/>
                <w:sz w:val="24"/>
                <w:szCs w:val="24"/>
              </w:rPr>
            </w:pPr>
            <w:r w:rsidRPr="00766D03">
              <w:rPr>
                <w:rFonts w:ascii="Times New Roman" w:hAnsi="Times New Roman" w:cs="Times New Roman"/>
                <w:bCs/>
                <w:sz w:val="24"/>
                <w:szCs w:val="24"/>
              </w:rPr>
              <w:t>Kod popunjavanja Prijavnog obrasca odnosi li se broj zaposlenih samo na osobe u radnom odnosu kod poslodavca ili se pod brojem zaposlenih smatra i poslodavac, tj. vlasnik obrta?</w:t>
            </w:r>
          </w:p>
          <w:p w14:paraId="09092FF6" w14:textId="77777777" w:rsidR="00055218" w:rsidRDefault="00055218" w:rsidP="00A9133A">
            <w:pPr>
              <w:rPr>
                <w:rFonts w:ascii="Times New Roman" w:hAnsi="Times New Roman" w:cs="Times New Roman"/>
                <w:bCs/>
                <w:sz w:val="24"/>
                <w:szCs w:val="24"/>
              </w:rPr>
            </w:pPr>
          </w:p>
        </w:tc>
        <w:tc>
          <w:tcPr>
            <w:tcW w:w="9906" w:type="dxa"/>
          </w:tcPr>
          <w:p w14:paraId="0208E69E" w14:textId="4859FC1C" w:rsidR="00055218" w:rsidRPr="00766D03" w:rsidRDefault="00055218" w:rsidP="00055218">
            <w:pPr>
              <w:jc w:val="both"/>
              <w:rPr>
                <w:rFonts w:ascii="Times New Roman" w:hAnsi="Times New Roman" w:cs="Times New Roman"/>
                <w:bCs/>
                <w:sz w:val="24"/>
                <w:szCs w:val="24"/>
              </w:rPr>
            </w:pPr>
            <w:r w:rsidRPr="00766D03">
              <w:rPr>
                <w:rFonts w:ascii="Times New Roman" w:hAnsi="Times New Roman" w:cs="Times New Roman"/>
                <w:bCs/>
                <w:sz w:val="24"/>
                <w:szCs w:val="24"/>
              </w:rPr>
              <w:t>Ukoliko je vlasnik osiguran s osnove obavljanja samostalne djelatnosti, isti se ubraja pod zaposlenike.</w:t>
            </w:r>
          </w:p>
          <w:p w14:paraId="4081AA70" w14:textId="77777777" w:rsidR="00055218" w:rsidRPr="00766D03" w:rsidRDefault="00055218" w:rsidP="00AA485C">
            <w:pPr>
              <w:jc w:val="both"/>
              <w:rPr>
                <w:rFonts w:ascii="Times New Roman" w:hAnsi="Times New Roman" w:cs="Times New Roman"/>
                <w:bCs/>
                <w:sz w:val="24"/>
                <w:szCs w:val="24"/>
              </w:rPr>
            </w:pPr>
          </w:p>
        </w:tc>
      </w:tr>
      <w:tr w:rsidR="00055218" w:rsidRPr="007551DD" w14:paraId="5FD80D7A" w14:textId="77777777" w:rsidTr="00BF4734">
        <w:trPr>
          <w:trHeight w:val="558"/>
        </w:trPr>
        <w:tc>
          <w:tcPr>
            <w:tcW w:w="815" w:type="dxa"/>
          </w:tcPr>
          <w:p w14:paraId="61AA43BD" w14:textId="79B2FCCC" w:rsidR="00055218" w:rsidRDefault="00055218" w:rsidP="003A0923">
            <w:pPr>
              <w:rPr>
                <w:rFonts w:ascii="Times New Roman" w:hAnsi="Times New Roman" w:cs="Times New Roman"/>
                <w:sz w:val="24"/>
                <w:szCs w:val="24"/>
              </w:rPr>
            </w:pPr>
            <w:r>
              <w:rPr>
                <w:rFonts w:ascii="Times New Roman" w:hAnsi="Times New Roman" w:cs="Times New Roman"/>
                <w:sz w:val="24"/>
                <w:szCs w:val="24"/>
              </w:rPr>
              <w:t>5</w:t>
            </w:r>
            <w:r w:rsidR="00D23CA9">
              <w:rPr>
                <w:rFonts w:ascii="Times New Roman" w:hAnsi="Times New Roman" w:cs="Times New Roman"/>
                <w:sz w:val="24"/>
                <w:szCs w:val="24"/>
              </w:rPr>
              <w:t>3</w:t>
            </w:r>
            <w:r>
              <w:rPr>
                <w:rFonts w:ascii="Times New Roman" w:hAnsi="Times New Roman" w:cs="Times New Roman"/>
                <w:sz w:val="24"/>
                <w:szCs w:val="24"/>
              </w:rPr>
              <w:t>.</w:t>
            </w:r>
          </w:p>
        </w:tc>
        <w:tc>
          <w:tcPr>
            <w:tcW w:w="3227" w:type="dxa"/>
            <w:noWrap/>
          </w:tcPr>
          <w:p w14:paraId="3E63B2A8" w14:textId="77777777" w:rsidR="00055218" w:rsidRPr="00766D03" w:rsidRDefault="00055218" w:rsidP="00055218">
            <w:pPr>
              <w:rPr>
                <w:rFonts w:ascii="Times New Roman" w:hAnsi="Times New Roman" w:cs="Times New Roman"/>
                <w:bCs/>
                <w:sz w:val="24"/>
                <w:szCs w:val="24"/>
              </w:rPr>
            </w:pPr>
            <w:r w:rsidRPr="00766D03">
              <w:rPr>
                <w:rFonts w:ascii="Times New Roman" w:hAnsi="Times New Roman" w:cs="Times New Roman"/>
                <w:bCs/>
                <w:sz w:val="24"/>
                <w:szCs w:val="24"/>
              </w:rPr>
              <w:t>Zanima me da li mogu dobiti potporu za  dvije naučnice trećeg razred koje su odradile 514 i 521 sati i jednu učenicu koja je odradila 472 sata?</w:t>
            </w:r>
          </w:p>
          <w:p w14:paraId="5BF595EE" w14:textId="77777777" w:rsidR="00055218" w:rsidRDefault="00055218" w:rsidP="00A9133A">
            <w:pPr>
              <w:rPr>
                <w:rFonts w:ascii="Times New Roman" w:hAnsi="Times New Roman" w:cs="Times New Roman"/>
                <w:bCs/>
                <w:sz w:val="24"/>
                <w:szCs w:val="24"/>
              </w:rPr>
            </w:pPr>
          </w:p>
        </w:tc>
        <w:tc>
          <w:tcPr>
            <w:tcW w:w="9906" w:type="dxa"/>
          </w:tcPr>
          <w:p w14:paraId="2F0C8ACE" w14:textId="34BC9F39" w:rsidR="00055218" w:rsidRPr="00766D03" w:rsidRDefault="00055218" w:rsidP="00055218">
            <w:pPr>
              <w:jc w:val="both"/>
              <w:rPr>
                <w:rFonts w:ascii="Times New Roman" w:hAnsi="Times New Roman" w:cs="Times New Roman"/>
                <w:bCs/>
                <w:sz w:val="24"/>
                <w:szCs w:val="24"/>
              </w:rPr>
            </w:pPr>
            <w:r w:rsidRPr="00766D03">
              <w:rPr>
                <w:rFonts w:ascii="Times New Roman" w:hAnsi="Times New Roman" w:cs="Times New Roman"/>
                <w:bCs/>
                <w:sz w:val="24"/>
                <w:szCs w:val="24"/>
              </w:rPr>
              <w:t>Sukladno točki 2.3. Prihvatljivi troškovi, troškovi nagrada učenicima na naukovanju prihvatljivi su ukoliko su tijekom školske godine 2024./2025. ostvareni sati naukovanja od minimalno 476 sati za učenike I. razreda, 536 sati za učenike II. razreda i 544 sata za učenike III. razreda.</w:t>
            </w:r>
          </w:p>
          <w:p w14:paraId="6996F364" w14:textId="77777777" w:rsidR="00055218" w:rsidRPr="00766D03" w:rsidRDefault="00055218" w:rsidP="00055218">
            <w:pPr>
              <w:jc w:val="both"/>
              <w:rPr>
                <w:rFonts w:ascii="Times New Roman" w:hAnsi="Times New Roman" w:cs="Times New Roman"/>
                <w:bCs/>
                <w:sz w:val="24"/>
                <w:szCs w:val="24"/>
              </w:rPr>
            </w:pPr>
          </w:p>
          <w:p w14:paraId="7785B75B" w14:textId="77777777" w:rsidR="00055218" w:rsidRPr="00766D03" w:rsidRDefault="00055218" w:rsidP="00AA485C">
            <w:pPr>
              <w:jc w:val="both"/>
              <w:rPr>
                <w:rFonts w:ascii="Times New Roman" w:hAnsi="Times New Roman" w:cs="Times New Roman"/>
                <w:bCs/>
                <w:sz w:val="24"/>
                <w:szCs w:val="24"/>
              </w:rPr>
            </w:pPr>
          </w:p>
        </w:tc>
      </w:tr>
      <w:tr w:rsidR="00055218" w:rsidRPr="007551DD" w14:paraId="1F207606" w14:textId="77777777" w:rsidTr="00BF4734">
        <w:trPr>
          <w:trHeight w:val="558"/>
        </w:trPr>
        <w:tc>
          <w:tcPr>
            <w:tcW w:w="815" w:type="dxa"/>
          </w:tcPr>
          <w:p w14:paraId="3C6795B0" w14:textId="27FBAB80" w:rsidR="00055218" w:rsidRDefault="00055218" w:rsidP="003A0923">
            <w:pPr>
              <w:rPr>
                <w:rFonts w:ascii="Times New Roman" w:hAnsi="Times New Roman" w:cs="Times New Roman"/>
                <w:sz w:val="24"/>
                <w:szCs w:val="24"/>
              </w:rPr>
            </w:pPr>
            <w:r>
              <w:rPr>
                <w:rFonts w:ascii="Times New Roman" w:hAnsi="Times New Roman" w:cs="Times New Roman"/>
                <w:sz w:val="24"/>
                <w:szCs w:val="24"/>
              </w:rPr>
              <w:t>5</w:t>
            </w:r>
            <w:r w:rsidR="00D23CA9">
              <w:rPr>
                <w:rFonts w:ascii="Times New Roman" w:hAnsi="Times New Roman" w:cs="Times New Roman"/>
                <w:sz w:val="24"/>
                <w:szCs w:val="24"/>
              </w:rPr>
              <w:t>4</w:t>
            </w:r>
            <w:r>
              <w:rPr>
                <w:rFonts w:ascii="Times New Roman" w:hAnsi="Times New Roman" w:cs="Times New Roman"/>
                <w:sz w:val="24"/>
                <w:szCs w:val="24"/>
              </w:rPr>
              <w:t>.</w:t>
            </w:r>
          </w:p>
        </w:tc>
        <w:tc>
          <w:tcPr>
            <w:tcW w:w="3227" w:type="dxa"/>
            <w:noWrap/>
          </w:tcPr>
          <w:p w14:paraId="120B5340" w14:textId="77777777" w:rsidR="00055218" w:rsidRPr="00055218" w:rsidRDefault="00055218" w:rsidP="00055218">
            <w:pPr>
              <w:rPr>
                <w:rFonts w:ascii="Times New Roman" w:hAnsi="Times New Roman" w:cs="Times New Roman"/>
                <w:bCs/>
                <w:sz w:val="24"/>
                <w:szCs w:val="24"/>
              </w:rPr>
            </w:pPr>
            <w:r w:rsidRPr="00055218">
              <w:rPr>
                <w:rFonts w:ascii="Times New Roman" w:hAnsi="Times New Roman" w:cs="Times New Roman"/>
                <w:bCs/>
                <w:sz w:val="24"/>
                <w:szCs w:val="24"/>
              </w:rPr>
              <w:t>Molimo informaciju vezano uz otvoreni natječaj „Naukovanje za obrtnička zanimanja“ za školsku godinu 2024/2025</w:t>
            </w:r>
          </w:p>
          <w:p w14:paraId="57858774" w14:textId="5E506CB3" w:rsidR="00055218" w:rsidRPr="00055218" w:rsidRDefault="00055218" w:rsidP="00055218">
            <w:pPr>
              <w:rPr>
                <w:rFonts w:ascii="Times New Roman" w:hAnsi="Times New Roman" w:cs="Times New Roman"/>
                <w:bCs/>
                <w:sz w:val="24"/>
                <w:szCs w:val="24"/>
              </w:rPr>
            </w:pPr>
            <w:r w:rsidRPr="00055218">
              <w:rPr>
                <w:rFonts w:ascii="Times New Roman" w:hAnsi="Times New Roman" w:cs="Times New Roman"/>
                <w:bCs/>
                <w:sz w:val="24"/>
                <w:szCs w:val="24"/>
              </w:rPr>
              <w:t>Mi imamo CNC operatere sa kojima je sklopljen Ugovor o provedbi praktične nastave i nemamo licencu</w:t>
            </w:r>
            <w:r>
              <w:rPr>
                <w:rFonts w:ascii="Times New Roman" w:hAnsi="Times New Roman" w:cs="Times New Roman"/>
                <w:bCs/>
                <w:sz w:val="24"/>
                <w:szCs w:val="24"/>
              </w:rPr>
              <w:t>.</w:t>
            </w:r>
          </w:p>
          <w:p w14:paraId="38AA58BD" w14:textId="4E66F83A" w:rsidR="00055218" w:rsidRPr="00055218" w:rsidRDefault="00055218" w:rsidP="00055218">
            <w:pPr>
              <w:rPr>
                <w:rFonts w:ascii="Times New Roman" w:hAnsi="Times New Roman" w:cs="Times New Roman"/>
                <w:bCs/>
                <w:sz w:val="24"/>
                <w:szCs w:val="24"/>
              </w:rPr>
            </w:pPr>
            <w:r w:rsidRPr="00055218">
              <w:rPr>
                <w:rFonts w:ascii="Times New Roman" w:hAnsi="Times New Roman" w:cs="Times New Roman"/>
                <w:bCs/>
                <w:sz w:val="24"/>
                <w:szCs w:val="24"/>
              </w:rPr>
              <w:t>Vrijedi li ovaj natječaj i za takve Ugovore</w:t>
            </w:r>
            <w:r>
              <w:rPr>
                <w:rFonts w:ascii="Times New Roman" w:hAnsi="Times New Roman" w:cs="Times New Roman"/>
                <w:bCs/>
                <w:sz w:val="24"/>
                <w:szCs w:val="24"/>
              </w:rPr>
              <w:t>?</w:t>
            </w:r>
          </w:p>
          <w:p w14:paraId="6CE64D23" w14:textId="77777777" w:rsidR="00055218" w:rsidRDefault="00055218" w:rsidP="00A9133A">
            <w:pPr>
              <w:rPr>
                <w:rFonts w:ascii="Times New Roman" w:hAnsi="Times New Roman" w:cs="Times New Roman"/>
                <w:bCs/>
                <w:sz w:val="24"/>
                <w:szCs w:val="24"/>
              </w:rPr>
            </w:pPr>
          </w:p>
        </w:tc>
        <w:tc>
          <w:tcPr>
            <w:tcW w:w="9906" w:type="dxa"/>
          </w:tcPr>
          <w:p w14:paraId="64080596" w14:textId="4C916ACE" w:rsidR="00055218" w:rsidRPr="00766D03" w:rsidRDefault="00055218" w:rsidP="00055218">
            <w:pPr>
              <w:jc w:val="both"/>
              <w:rPr>
                <w:rFonts w:ascii="Times New Roman" w:hAnsi="Times New Roman" w:cs="Times New Roman"/>
                <w:bCs/>
                <w:sz w:val="24"/>
                <w:szCs w:val="24"/>
              </w:rPr>
            </w:pPr>
            <w:r w:rsidRPr="00766D03">
              <w:rPr>
                <w:rFonts w:ascii="Times New Roman" w:hAnsi="Times New Roman" w:cs="Times New Roman"/>
                <w:bCs/>
                <w:sz w:val="24"/>
                <w:szCs w:val="24"/>
              </w:rPr>
              <w:t>Sukladno Javnom Pozivu, točki 2.1. Prihvatljivost Prijavitelja,  jedan od uvjeta za prihvatljivost Prijavitelja je da ima dozvolu (licenciju) za izvođenje naukovanja.</w:t>
            </w:r>
          </w:p>
          <w:p w14:paraId="5A2A2D80" w14:textId="77777777" w:rsidR="00055218" w:rsidRPr="00766D03" w:rsidRDefault="00055218" w:rsidP="00AA485C">
            <w:pPr>
              <w:jc w:val="both"/>
              <w:rPr>
                <w:rFonts w:ascii="Times New Roman" w:hAnsi="Times New Roman" w:cs="Times New Roman"/>
                <w:bCs/>
                <w:sz w:val="24"/>
                <w:szCs w:val="24"/>
              </w:rPr>
            </w:pPr>
          </w:p>
        </w:tc>
      </w:tr>
      <w:tr w:rsidR="00055218" w:rsidRPr="007551DD" w14:paraId="6D087151" w14:textId="77777777" w:rsidTr="00BF4734">
        <w:trPr>
          <w:trHeight w:val="558"/>
        </w:trPr>
        <w:tc>
          <w:tcPr>
            <w:tcW w:w="815" w:type="dxa"/>
          </w:tcPr>
          <w:p w14:paraId="34B5F992" w14:textId="7A864BA6" w:rsidR="00055218" w:rsidRDefault="00055218" w:rsidP="003A0923">
            <w:pPr>
              <w:rPr>
                <w:rFonts w:ascii="Times New Roman" w:hAnsi="Times New Roman" w:cs="Times New Roman"/>
                <w:sz w:val="24"/>
                <w:szCs w:val="24"/>
              </w:rPr>
            </w:pPr>
            <w:r>
              <w:rPr>
                <w:rFonts w:ascii="Times New Roman" w:hAnsi="Times New Roman" w:cs="Times New Roman"/>
                <w:sz w:val="24"/>
                <w:szCs w:val="24"/>
              </w:rPr>
              <w:t>5</w:t>
            </w:r>
            <w:r w:rsidR="00D23CA9">
              <w:rPr>
                <w:rFonts w:ascii="Times New Roman" w:hAnsi="Times New Roman" w:cs="Times New Roman"/>
                <w:sz w:val="24"/>
                <w:szCs w:val="24"/>
              </w:rPr>
              <w:t>5</w:t>
            </w:r>
            <w:r>
              <w:rPr>
                <w:rFonts w:ascii="Times New Roman" w:hAnsi="Times New Roman" w:cs="Times New Roman"/>
                <w:sz w:val="24"/>
                <w:szCs w:val="24"/>
              </w:rPr>
              <w:t>.</w:t>
            </w:r>
          </w:p>
        </w:tc>
        <w:tc>
          <w:tcPr>
            <w:tcW w:w="3227" w:type="dxa"/>
            <w:noWrap/>
          </w:tcPr>
          <w:p w14:paraId="4C7794A8" w14:textId="30F9B087" w:rsidR="00357E26" w:rsidRPr="00357E26" w:rsidRDefault="00357E26" w:rsidP="00357E26">
            <w:pPr>
              <w:tabs>
                <w:tab w:val="num" w:pos="720"/>
              </w:tabs>
              <w:rPr>
                <w:rFonts w:ascii="Times New Roman" w:hAnsi="Times New Roman" w:cs="Times New Roman"/>
                <w:bCs/>
                <w:sz w:val="24"/>
                <w:szCs w:val="24"/>
              </w:rPr>
            </w:pPr>
            <w:r>
              <w:rPr>
                <w:rFonts w:ascii="Times New Roman" w:hAnsi="Times New Roman" w:cs="Times New Roman"/>
                <w:bCs/>
                <w:sz w:val="24"/>
                <w:szCs w:val="24"/>
              </w:rPr>
              <w:t>U</w:t>
            </w:r>
            <w:r w:rsidRPr="00357E26">
              <w:rPr>
                <w:rFonts w:ascii="Times New Roman" w:hAnsi="Times New Roman" w:cs="Times New Roman"/>
                <w:bCs/>
                <w:sz w:val="24"/>
                <w:szCs w:val="24"/>
              </w:rPr>
              <w:t>plate za naukovanje su u potpunosti ispla</w:t>
            </w:r>
            <w:r>
              <w:rPr>
                <w:rFonts w:ascii="Times New Roman" w:hAnsi="Times New Roman" w:cs="Times New Roman"/>
                <w:bCs/>
                <w:sz w:val="24"/>
                <w:szCs w:val="24"/>
              </w:rPr>
              <w:t>ć</w:t>
            </w:r>
            <w:r w:rsidRPr="00357E26">
              <w:rPr>
                <w:rFonts w:ascii="Times New Roman" w:hAnsi="Times New Roman" w:cs="Times New Roman"/>
                <w:bCs/>
                <w:sz w:val="24"/>
                <w:szCs w:val="24"/>
              </w:rPr>
              <w:t xml:space="preserve">ene s time da nisu mjesečno </w:t>
            </w:r>
            <w:r>
              <w:rPr>
                <w:rFonts w:ascii="Times New Roman" w:hAnsi="Times New Roman" w:cs="Times New Roman"/>
                <w:bCs/>
                <w:sz w:val="24"/>
                <w:szCs w:val="24"/>
              </w:rPr>
              <w:t xml:space="preserve">isplaćene, nego u </w:t>
            </w:r>
            <w:r w:rsidRPr="00357E26">
              <w:rPr>
                <w:rFonts w:ascii="Times New Roman" w:hAnsi="Times New Roman" w:cs="Times New Roman"/>
                <w:bCs/>
                <w:sz w:val="24"/>
                <w:szCs w:val="24"/>
              </w:rPr>
              <w:t xml:space="preserve"> nekim mjesecima za više mjeseci, ali su ukupne uplate po satima naukovanja jednake ili i više od propisanih</w:t>
            </w:r>
            <w:r>
              <w:rPr>
                <w:rFonts w:ascii="Times New Roman" w:hAnsi="Times New Roman" w:cs="Times New Roman"/>
                <w:bCs/>
                <w:sz w:val="24"/>
                <w:szCs w:val="24"/>
              </w:rPr>
              <w:t xml:space="preserve"> da li je</w:t>
            </w:r>
            <w:r w:rsidRPr="00357E26">
              <w:rPr>
                <w:rFonts w:ascii="Times New Roman" w:hAnsi="Times New Roman" w:cs="Times New Roman"/>
                <w:bCs/>
                <w:sz w:val="24"/>
                <w:szCs w:val="24"/>
              </w:rPr>
              <w:t xml:space="preserve"> to prihvatljivo?</w:t>
            </w:r>
          </w:p>
          <w:p w14:paraId="228ED2E4" w14:textId="1B3CAFE0" w:rsidR="00357E26" w:rsidRPr="00357E26" w:rsidRDefault="00357E26" w:rsidP="00357E26">
            <w:pPr>
              <w:tabs>
                <w:tab w:val="num" w:pos="720"/>
              </w:tabs>
              <w:rPr>
                <w:rFonts w:ascii="Times New Roman" w:hAnsi="Times New Roman" w:cs="Times New Roman"/>
                <w:bCs/>
                <w:sz w:val="24"/>
                <w:szCs w:val="24"/>
              </w:rPr>
            </w:pPr>
            <w:r w:rsidRPr="00357E26">
              <w:rPr>
                <w:rFonts w:ascii="Times New Roman" w:hAnsi="Times New Roman" w:cs="Times New Roman"/>
                <w:bCs/>
                <w:sz w:val="24"/>
                <w:szCs w:val="24"/>
              </w:rPr>
              <w:t>31.03.2026. došlo je do smanjenja broja zaposlenih, obzirom da je u 2024</w:t>
            </w:r>
            <w:r>
              <w:rPr>
                <w:rFonts w:ascii="Times New Roman" w:hAnsi="Times New Roman" w:cs="Times New Roman"/>
                <w:bCs/>
                <w:sz w:val="24"/>
                <w:szCs w:val="24"/>
              </w:rPr>
              <w:t>.</w:t>
            </w:r>
            <w:r w:rsidRPr="00357E26">
              <w:rPr>
                <w:rFonts w:ascii="Times New Roman" w:hAnsi="Times New Roman" w:cs="Times New Roman"/>
                <w:bCs/>
                <w:sz w:val="24"/>
                <w:szCs w:val="24"/>
              </w:rPr>
              <w:t xml:space="preserve"> i 2025</w:t>
            </w:r>
            <w:r>
              <w:rPr>
                <w:rFonts w:ascii="Times New Roman" w:hAnsi="Times New Roman" w:cs="Times New Roman"/>
                <w:bCs/>
                <w:sz w:val="24"/>
                <w:szCs w:val="24"/>
              </w:rPr>
              <w:t>.</w:t>
            </w:r>
            <w:r w:rsidRPr="00357E26">
              <w:rPr>
                <w:rFonts w:ascii="Times New Roman" w:hAnsi="Times New Roman" w:cs="Times New Roman"/>
                <w:bCs/>
                <w:sz w:val="24"/>
                <w:szCs w:val="24"/>
              </w:rPr>
              <w:t xml:space="preserve"> izvođeno naukovanje </w:t>
            </w:r>
            <w:r>
              <w:rPr>
                <w:rFonts w:ascii="Times New Roman" w:hAnsi="Times New Roman" w:cs="Times New Roman"/>
                <w:bCs/>
                <w:sz w:val="24"/>
                <w:szCs w:val="24"/>
              </w:rPr>
              <w:t>da li je</w:t>
            </w:r>
            <w:r w:rsidRPr="00357E26">
              <w:rPr>
                <w:rFonts w:ascii="Times New Roman" w:hAnsi="Times New Roman" w:cs="Times New Roman"/>
                <w:bCs/>
                <w:sz w:val="24"/>
                <w:szCs w:val="24"/>
              </w:rPr>
              <w:t xml:space="preserve"> to prihvatljivo</w:t>
            </w:r>
            <w:r>
              <w:rPr>
                <w:rFonts w:ascii="Times New Roman" w:hAnsi="Times New Roman" w:cs="Times New Roman"/>
                <w:bCs/>
                <w:sz w:val="24"/>
                <w:szCs w:val="24"/>
              </w:rPr>
              <w:t>?</w:t>
            </w:r>
          </w:p>
          <w:p w14:paraId="443418BA" w14:textId="77777777" w:rsidR="00055218" w:rsidRDefault="00055218" w:rsidP="00A9133A">
            <w:pPr>
              <w:rPr>
                <w:rFonts w:ascii="Times New Roman" w:hAnsi="Times New Roman" w:cs="Times New Roman"/>
                <w:bCs/>
                <w:sz w:val="24"/>
                <w:szCs w:val="24"/>
              </w:rPr>
            </w:pPr>
          </w:p>
        </w:tc>
        <w:tc>
          <w:tcPr>
            <w:tcW w:w="9906" w:type="dxa"/>
          </w:tcPr>
          <w:p w14:paraId="2166A41E" w14:textId="64FC1F4E" w:rsidR="00357E26" w:rsidRPr="00357E26" w:rsidRDefault="00357E26" w:rsidP="00357E26">
            <w:pPr>
              <w:jc w:val="both"/>
              <w:rPr>
                <w:rFonts w:ascii="Times New Roman" w:hAnsi="Times New Roman" w:cs="Times New Roman"/>
                <w:bCs/>
                <w:sz w:val="24"/>
                <w:szCs w:val="24"/>
              </w:rPr>
            </w:pPr>
            <w:r>
              <w:rPr>
                <w:rFonts w:ascii="Times New Roman" w:hAnsi="Times New Roman" w:cs="Times New Roman"/>
                <w:bCs/>
                <w:sz w:val="24"/>
                <w:szCs w:val="24"/>
              </w:rPr>
              <w:t>S</w:t>
            </w:r>
            <w:r w:rsidRPr="00357E26">
              <w:rPr>
                <w:rFonts w:ascii="Times New Roman" w:hAnsi="Times New Roman" w:cs="Times New Roman"/>
                <w:bCs/>
                <w:sz w:val="24"/>
                <w:szCs w:val="24"/>
              </w:rPr>
              <w:t xml:space="preserve">ukladno točki 2.3. Prihvatljivi troškovi, prihvatljivi su troškovi nagrada učenicima koji su isplaćeni, prema propisanoj minimalnoj nagradi tijekom školske godine i odnose se na predmetnu školsku godinu, a najkasnije do 30. rujna 2025. </w:t>
            </w:r>
          </w:p>
          <w:p w14:paraId="79B2C792" w14:textId="77777777" w:rsidR="00357E26" w:rsidRPr="00357E26" w:rsidRDefault="00357E26" w:rsidP="00357E26">
            <w:pPr>
              <w:jc w:val="both"/>
              <w:rPr>
                <w:rFonts w:ascii="Times New Roman" w:hAnsi="Times New Roman" w:cs="Times New Roman"/>
                <w:bCs/>
                <w:sz w:val="24"/>
                <w:szCs w:val="24"/>
              </w:rPr>
            </w:pPr>
          </w:p>
          <w:p w14:paraId="5A9F207A" w14:textId="77777777" w:rsidR="00357E26" w:rsidRPr="00357E26" w:rsidRDefault="00357E26" w:rsidP="00357E26">
            <w:pPr>
              <w:jc w:val="both"/>
              <w:rPr>
                <w:rFonts w:ascii="Times New Roman" w:hAnsi="Times New Roman" w:cs="Times New Roman"/>
                <w:bCs/>
                <w:sz w:val="24"/>
                <w:szCs w:val="24"/>
              </w:rPr>
            </w:pPr>
            <w:r w:rsidRPr="00357E26">
              <w:rPr>
                <w:rFonts w:ascii="Times New Roman" w:hAnsi="Times New Roman" w:cs="Times New Roman"/>
                <w:bCs/>
                <w:sz w:val="24"/>
                <w:szCs w:val="24"/>
              </w:rPr>
              <w:t>Nadalje, smanjene broj zaposlenih ne utječe na prihvatljivost Prijavitelja, koja je propisana točkom 2.1. Javnog poziva „Naukovanje za obrtnička zanimanja“ za šk. godinu 2024./2025.</w:t>
            </w:r>
          </w:p>
          <w:p w14:paraId="1DA56460" w14:textId="77777777" w:rsidR="00055218" w:rsidRDefault="00055218" w:rsidP="00AA485C">
            <w:pPr>
              <w:jc w:val="both"/>
              <w:rPr>
                <w:rFonts w:ascii="Times New Roman" w:hAnsi="Times New Roman" w:cs="Times New Roman"/>
                <w:bCs/>
                <w:sz w:val="24"/>
                <w:szCs w:val="24"/>
                <w:lang w:val="en-US"/>
              </w:rPr>
            </w:pPr>
          </w:p>
        </w:tc>
      </w:tr>
      <w:tr w:rsidR="00055218" w:rsidRPr="007551DD" w14:paraId="30E53115" w14:textId="77777777" w:rsidTr="00BF4734">
        <w:trPr>
          <w:trHeight w:val="558"/>
        </w:trPr>
        <w:tc>
          <w:tcPr>
            <w:tcW w:w="815" w:type="dxa"/>
          </w:tcPr>
          <w:p w14:paraId="54E59854" w14:textId="65264DA5" w:rsidR="00055218" w:rsidRDefault="00055218" w:rsidP="003A0923">
            <w:pPr>
              <w:rPr>
                <w:rFonts w:ascii="Times New Roman" w:hAnsi="Times New Roman" w:cs="Times New Roman"/>
                <w:sz w:val="24"/>
                <w:szCs w:val="24"/>
              </w:rPr>
            </w:pPr>
            <w:r>
              <w:rPr>
                <w:rFonts w:ascii="Times New Roman" w:hAnsi="Times New Roman" w:cs="Times New Roman"/>
                <w:sz w:val="24"/>
                <w:szCs w:val="24"/>
              </w:rPr>
              <w:t>5</w:t>
            </w:r>
            <w:r w:rsidR="00D23CA9">
              <w:rPr>
                <w:rFonts w:ascii="Times New Roman" w:hAnsi="Times New Roman" w:cs="Times New Roman"/>
                <w:sz w:val="24"/>
                <w:szCs w:val="24"/>
              </w:rPr>
              <w:t>6</w:t>
            </w:r>
            <w:r>
              <w:rPr>
                <w:rFonts w:ascii="Times New Roman" w:hAnsi="Times New Roman" w:cs="Times New Roman"/>
                <w:sz w:val="24"/>
                <w:szCs w:val="24"/>
              </w:rPr>
              <w:t>.</w:t>
            </w:r>
          </w:p>
        </w:tc>
        <w:tc>
          <w:tcPr>
            <w:tcW w:w="3227" w:type="dxa"/>
            <w:noWrap/>
          </w:tcPr>
          <w:p w14:paraId="2F78F04A" w14:textId="27FCF3F6" w:rsidR="00BE489B" w:rsidRPr="00BE489B" w:rsidRDefault="00BE489B" w:rsidP="00BE489B">
            <w:pPr>
              <w:rPr>
                <w:rFonts w:ascii="Times New Roman" w:hAnsi="Times New Roman" w:cs="Times New Roman"/>
                <w:bCs/>
                <w:sz w:val="24"/>
                <w:szCs w:val="24"/>
                <w:lang w:val="en-US"/>
              </w:rPr>
            </w:pPr>
            <w:r w:rsidRPr="00BE489B">
              <w:rPr>
                <w:rFonts w:ascii="Times New Roman" w:hAnsi="Times New Roman" w:cs="Times New Roman"/>
                <w:bCs/>
                <w:sz w:val="24"/>
                <w:szCs w:val="24"/>
                <w:lang w:val="en-US"/>
              </w:rPr>
              <w:t>Vezano za natječaj ,zanima me numeriranje stranica. Nakon prvog obrasca koji ima 5 stranica prelazimo na obrazac 2 i nastavljamo sa brojem 6.7.8.</w:t>
            </w:r>
            <w:r>
              <w:rPr>
                <w:rFonts w:ascii="Times New Roman" w:hAnsi="Times New Roman" w:cs="Times New Roman"/>
                <w:bCs/>
                <w:sz w:val="24"/>
                <w:szCs w:val="24"/>
                <w:lang w:val="en-US"/>
              </w:rPr>
              <w:t>,</w:t>
            </w:r>
            <w:r w:rsidRPr="00BE489B">
              <w:rPr>
                <w:rFonts w:ascii="Times New Roman" w:hAnsi="Times New Roman" w:cs="Times New Roman"/>
                <w:bCs/>
                <w:sz w:val="24"/>
                <w:szCs w:val="24"/>
                <w:lang w:val="en-US"/>
              </w:rPr>
              <w:t>obrazac 3 nastavljamo sa recimo 10.11.12.</w:t>
            </w:r>
            <w:r>
              <w:rPr>
                <w:rFonts w:ascii="Times New Roman" w:hAnsi="Times New Roman" w:cs="Times New Roman"/>
                <w:bCs/>
                <w:sz w:val="24"/>
                <w:szCs w:val="24"/>
                <w:lang w:val="en-US"/>
              </w:rPr>
              <w:t xml:space="preserve"> i</w:t>
            </w:r>
            <w:r w:rsidRPr="00BE489B">
              <w:rPr>
                <w:rFonts w:ascii="Times New Roman" w:hAnsi="Times New Roman" w:cs="Times New Roman"/>
                <w:bCs/>
                <w:sz w:val="24"/>
                <w:szCs w:val="24"/>
                <w:lang w:val="en-US"/>
              </w:rPr>
              <w:t>li svaki obrazac počinjemo sa brojem jedan!?</w:t>
            </w:r>
          </w:p>
          <w:p w14:paraId="4DA713C2" w14:textId="2E27FA03" w:rsidR="00BE489B" w:rsidRPr="00BE489B" w:rsidRDefault="00BE489B" w:rsidP="00BE489B">
            <w:pPr>
              <w:rPr>
                <w:rFonts w:ascii="Times New Roman" w:hAnsi="Times New Roman" w:cs="Times New Roman"/>
                <w:bCs/>
                <w:sz w:val="24"/>
                <w:szCs w:val="24"/>
                <w:lang w:val="en-US"/>
              </w:rPr>
            </w:pPr>
            <w:r w:rsidRPr="00BE489B">
              <w:rPr>
                <w:rFonts w:ascii="Times New Roman" w:hAnsi="Times New Roman" w:cs="Times New Roman"/>
                <w:bCs/>
                <w:sz w:val="24"/>
                <w:szCs w:val="24"/>
                <w:lang w:val="en-US"/>
              </w:rPr>
              <w:t>Joopd obrazac ako ima obostranu stranicu pretpostavljam da obje treba numerirati.?</w:t>
            </w:r>
          </w:p>
          <w:p w14:paraId="0711BA57" w14:textId="77777777" w:rsidR="00055218" w:rsidRDefault="00055218" w:rsidP="00A9133A">
            <w:pPr>
              <w:rPr>
                <w:rFonts w:ascii="Times New Roman" w:hAnsi="Times New Roman" w:cs="Times New Roman"/>
                <w:bCs/>
                <w:sz w:val="24"/>
                <w:szCs w:val="24"/>
              </w:rPr>
            </w:pPr>
          </w:p>
        </w:tc>
        <w:tc>
          <w:tcPr>
            <w:tcW w:w="9906" w:type="dxa"/>
          </w:tcPr>
          <w:p w14:paraId="4E265DB1" w14:textId="647B9F21" w:rsidR="00055218" w:rsidRPr="00766D03" w:rsidRDefault="00BE489B" w:rsidP="00AA485C">
            <w:pPr>
              <w:jc w:val="both"/>
              <w:rPr>
                <w:rFonts w:ascii="Times New Roman" w:hAnsi="Times New Roman" w:cs="Times New Roman"/>
                <w:bCs/>
                <w:sz w:val="24"/>
                <w:szCs w:val="24"/>
              </w:rPr>
            </w:pPr>
            <w:r>
              <w:rPr>
                <w:rFonts w:ascii="Times New Roman" w:hAnsi="Times New Roman" w:cs="Times New Roman"/>
                <w:bCs/>
                <w:sz w:val="24"/>
                <w:szCs w:val="24"/>
              </w:rPr>
              <w:t>S</w:t>
            </w:r>
            <w:r w:rsidRPr="00BE489B">
              <w:rPr>
                <w:rFonts w:ascii="Times New Roman" w:hAnsi="Times New Roman" w:cs="Times New Roman"/>
                <w:bCs/>
                <w:sz w:val="24"/>
                <w:szCs w:val="24"/>
              </w:rPr>
              <w:t>va dostavljena dokumentacija mora biti u cijelosti numerirana, pri čemu se numeriranje odnosi na sve stranice dokumentacije te započinje od Obrasca 1 nadalje. Numeriranje stranica mora biti izvršeno ručno. Dakle, sve stranice prijavne dokumentacije potrebno je numerirati uzastopno, od prve do posljednje stranice, neovisno o pojedinim obrascima. Također, ukoliko dokument sadrži obostrano ispisane stranice, svaka stranica treba biti zasebno numerirana</w:t>
            </w:r>
            <w:r>
              <w:rPr>
                <w:rFonts w:ascii="Times New Roman" w:hAnsi="Times New Roman" w:cs="Times New Roman"/>
                <w:bCs/>
                <w:sz w:val="24"/>
                <w:szCs w:val="24"/>
              </w:rPr>
              <w:t>.</w:t>
            </w:r>
          </w:p>
        </w:tc>
      </w:tr>
      <w:tr w:rsidR="00055218" w:rsidRPr="007551DD" w14:paraId="0584E39E" w14:textId="77777777" w:rsidTr="00BF4734">
        <w:trPr>
          <w:trHeight w:val="558"/>
        </w:trPr>
        <w:tc>
          <w:tcPr>
            <w:tcW w:w="815" w:type="dxa"/>
          </w:tcPr>
          <w:p w14:paraId="14118E5B" w14:textId="31EA76AE" w:rsidR="00055218" w:rsidRDefault="00055218" w:rsidP="003A0923">
            <w:pPr>
              <w:rPr>
                <w:rFonts w:ascii="Times New Roman" w:hAnsi="Times New Roman" w:cs="Times New Roman"/>
                <w:sz w:val="24"/>
                <w:szCs w:val="24"/>
              </w:rPr>
            </w:pPr>
            <w:r>
              <w:rPr>
                <w:rFonts w:ascii="Times New Roman" w:hAnsi="Times New Roman" w:cs="Times New Roman"/>
                <w:sz w:val="24"/>
                <w:szCs w:val="24"/>
              </w:rPr>
              <w:t>5</w:t>
            </w:r>
            <w:r w:rsidR="00D23CA9">
              <w:rPr>
                <w:rFonts w:ascii="Times New Roman" w:hAnsi="Times New Roman" w:cs="Times New Roman"/>
                <w:sz w:val="24"/>
                <w:szCs w:val="24"/>
              </w:rPr>
              <w:t>7</w:t>
            </w:r>
            <w:r>
              <w:rPr>
                <w:rFonts w:ascii="Times New Roman" w:hAnsi="Times New Roman" w:cs="Times New Roman"/>
                <w:sz w:val="24"/>
                <w:szCs w:val="24"/>
              </w:rPr>
              <w:t>.</w:t>
            </w:r>
          </w:p>
        </w:tc>
        <w:tc>
          <w:tcPr>
            <w:tcW w:w="3227" w:type="dxa"/>
            <w:noWrap/>
          </w:tcPr>
          <w:p w14:paraId="4645B687" w14:textId="0FB9CC44" w:rsidR="00BE489B" w:rsidRPr="00766D03" w:rsidRDefault="00BE489B" w:rsidP="00BE489B">
            <w:pPr>
              <w:rPr>
                <w:rFonts w:ascii="Times New Roman" w:hAnsi="Times New Roman" w:cs="Times New Roman"/>
                <w:bCs/>
                <w:sz w:val="24"/>
                <w:szCs w:val="24"/>
              </w:rPr>
            </w:pPr>
            <w:r w:rsidRPr="00766D03">
              <w:rPr>
                <w:rFonts w:ascii="Times New Roman" w:hAnsi="Times New Roman" w:cs="Times New Roman"/>
                <w:bCs/>
                <w:sz w:val="24"/>
                <w:szCs w:val="24"/>
              </w:rPr>
              <w:t>Molim samo obrazloženje da li u taj poziv ulaze učenici koji su kod mene na naukovanju od školske godine 2025/2026.?</w:t>
            </w:r>
          </w:p>
          <w:p w14:paraId="7B782372" w14:textId="01DCD3E6" w:rsidR="00BE489B" w:rsidRPr="00766D03" w:rsidRDefault="00BE489B" w:rsidP="00BE489B">
            <w:pPr>
              <w:rPr>
                <w:rFonts w:ascii="Times New Roman" w:hAnsi="Times New Roman" w:cs="Times New Roman"/>
                <w:bCs/>
                <w:sz w:val="24"/>
                <w:szCs w:val="24"/>
                <w:lang w:val="de-DE"/>
              </w:rPr>
            </w:pPr>
            <w:r w:rsidRPr="00766D03">
              <w:rPr>
                <w:rFonts w:ascii="Times New Roman" w:hAnsi="Times New Roman" w:cs="Times New Roman"/>
                <w:bCs/>
                <w:sz w:val="24"/>
                <w:szCs w:val="24"/>
                <w:lang w:val="de-DE"/>
              </w:rPr>
              <w:t>Odnosno da li se prijavljujem već sada?</w:t>
            </w:r>
          </w:p>
          <w:p w14:paraId="008EEF29" w14:textId="77777777" w:rsidR="00055218" w:rsidRDefault="00055218" w:rsidP="00A9133A">
            <w:pPr>
              <w:rPr>
                <w:rFonts w:ascii="Times New Roman" w:hAnsi="Times New Roman" w:cs="Times New Roman"/>
                <w:bCs/>
                <w:sz w:val="24"/>
                <w:szCs w:val="24"/>
              </w:rPr>
            </w:pPr>
          </w:p>
        </w:tc>
        <w:tc>
          <w:tcPr>
            <w:tcW w:w="9906" w:type="dxa"/>
          </w:tcPr>
          <w:p w14:paraId="7585ACF5" w14:textId="77777777" w:rsidR="00BE489B" w:rsidRPr="00BE489B" w:rsidRDefault="00BE489B" w:rsidP="00BE489B">
            <w:pPr>
              <w:jc w:val="both"/>
              <w:rPr>
                <w:rFonts w:ascii="Times New Roman" w:hAnsi="Times New Roman" w:cs="Times New Roman"/>
                <w:bCs/>
                <w:sz w:val="24"/>
                <w:szCs w:val="24"/>
              </w:rPr>
            </w:pPr>
            <w:r w:rsidRPr="00BE489B">
              <w:rPr>
                <w:rFonts w:ascii="Times New Roman" w:hAnsi="Times New Roman" w:cs="Times New Roman"/>
                <w:bCs/>
                <w:sz w:val="24"/>
                <w:szCs w:val="24"/>
              </w:rPr>
              <w:t xml:space="preserve">Javni poziv „Naukovanje za obrtnička zanimanja“ za školsku godinu 2024./2025., odnosi se isključivo na školsku godinu 2024./2025. </w:t>
            </w:r>
          </w:p>
          <w:p w14:paraId="0679B0EB" w14:textId="77777777" w:rsidR="00055218" w:rsidRPr="00766D03" w:rsidRDefault="00055218" w:rsidP="00AA485C">
            <w:pPr>
              <w:jc w:val="both"/>
              <w:rPr>
                <w:rFonts w:ascii="Times New Roman" w:hAnsi="Times New Roman" w:cs="Times New Roman"/>
                <w:bCs/>
                <w:sz w:val="24"/>
                <w:szCs w:val="24"/>
              </w:rPr>
            </w:pPr>
          </w:p>
        </w:tc>
      </w:tr>
      <w:tr w:rsidR="00055218" w:rsidRPr="007551DD" w14:paraId="1EB3195F" w14:textId="77777777" w:rsidTr="00BF4734">
        <w:trPr>
          <w:trHeight w:val="558"/>
        </w:trPr>
        <w:tc>
          <w:tcPr>
            <w:tcW w:w="815" w:type="dxa"/>
          </w:tcPr>
          <w:p w14:paraId="0F083723" w14:textId="1387240B" w:rsidR="00055218" w:rsidRDefault="007A7678" w:rsidP="003A0923">
            <w:pPr>
              <w:rPr>
                <w:rFonts w:ascii="Times New Roman" w:hAnsi="Times New Roman" w:cs="Times New Roman"/>
                <w:sz w:val="24"/>
                <w:szCs w:val="24"/>
              </w:rPr>
            </w:pPr>
            <w:r>
              <w:rPr>
                <w:rFonts w:ascii="Times New Roman" w:hAnsi="Times New Roman" w:cs="Times New Roman"/>
                <w:sz w:val="24"/>
                <w:szCs w:val="24"/>
              </w:rPr>
              <w:t>5</w:t>
            </w:r>
            <w:r w:rsidR="00D23CA9">
              <w:rPr>
                <w:rFonts w:ascii="Times New Roman" w:hAnsi="Times New Roman" w:cs="Times New Roman"/>
                <w:sz w:val="24"/>
                <w:szCs w:val="24"/>
              </w:rPr>
              <w:t>8</w:t>
            </w:r>
            <w:r w:rsidR="00055218">
              <w:rPr>
                <w:rFonts w:ascii="Times New Roman" w:hAnsi="Times New Roman" w:cs="Times New Roman"/>
                <w:sz w:val="24"/>
                <w:szCs w:val="24"/>
              </w:rPr>
              <w:t>.</w:t>
            </w:r>
          </w:p>
        </w:tc>
        <w:tc>
          <w:tcPr>
            <w:tcW w:w="3227" w:type="dxa"/>
            <w:noWrap/>
          </w:tcPr>
          <w:p w14:paraId="64F5AC24" w14:textId="60D29FFE" w:rsidR="00BE489B" w:rsidRPr="00766D03" w:rsidRDefault="00BE489B" w:rsidP="00BE489B">
            <w:pPr>
              <w:rPr>
                <w:rFonts w:ascii="Times New Roman" w:hAnsi="Times New Roman" w:cs="Times New Roman"/>
                <w:bCs/>
                <w:sz w:val="24"/>
                <w:szCs w:val="24"/>
              </w:rPr>
            </w:pPr>
            <w:r w:rsidRPr="00766D03">
              <w:rPr>
                <w:rFonts w:ascii="Times New Roman" w:hAnsi="Times New Roman" w:cs="Times New Roman"/>
                <w:bCs/>
                <w:sz w:val="24"/>
                <w:szCs w:val="24"/>
              </w:rPr>
              <w:t>Imam naučnika na prekvalifikaciji za frizera u svom frizerskom salonu te me zanima da li imam pravo na ovaj javni poziv potpore za naukovanje?</w:t>
            </w:r>
          </w:p>
          <w:p w14:paraId="7F3A85DA" w14:textId="77777777" w:rsidR="00665210" w:rsidRPr="00766D03" w:rsidRDefault="00665210" w:rsidP="00BE489B">
            <w:pPr>
              <w:rPr>
                <w:rFonts w:ascii="Times New Roman" w:hAnsi="Times New Roman" w:cs="Times New Roman"/>
                <w:bCs/>
                <w:sz w:val="24"/>
                <w:szCs w:val="24"/>
              </w:rPr>
            </w:pPr>
          </w:p>
          <w:p w14:paraId="12D76DCE" w14:textId="0CD27516" w:rsidR="00665210" w:rsidRPr="00766D03" w:rsidRDefault="00665210" w:rsidP="00BE489B">
            <w:pPr>
              <w:rPr>
                <w:rFonts w:ascii="Times New Roman" w:hAnsi="Times New Roman" w:cs="Times New Roman"/>
                <w:bCs/>
                <w:sz w:val="24"/>
                <w:szCs w:val="24"/>
              </w:rPr>
            </w:pPr>
            <w:r>
              <w:rPr>
                <w:rFonts w:ascii="Times New Roman" w:hAnsi="Times New Roman" w:cs="Times New Roman"/>
                <w:bCs/>
                <w:sz w:val="24"/>
                <w:szCs w:val="24"/>
              </w:rPr>
              <w:t>Z</w:t>
            </w:r>
            <w:r w:rsidRPr="00665210">
              <w:rPr>
                <w:rFonts w:ascii="Times New Roman" w:hAnsi="Times New Roman" w:cs="Times New Roman"/>
                <w:bCs/>
                <w:sz w:val="24"/>
                <w:szCs w:val="24"/>
              </w:rPr>
              <w:t xml:space="preserve">anima </w:t>
            </w:r>
            <w:r>
              <w:rPr>
                <w:rFonts w:ascii="Times New Roman" w:hAnsi="Times New Roman" w:cs="Times New Roman"/>
                <w:bCs/>
                <w:sz w:val="24"/>
                <w:szCs w:val="24"/>
              </w:rPr>
              <w:t>m</w:t>
            </w:r>
            <w:r w:rsidRPr="00665210">
              <w:rPr>
                <w:rFonts w:ascii="Times New Roman" w:hAnsi="Times New Roman" w:cs="Times New Roman"/>
                <w:bCs/>
                <w:sz w:val="24"/>
                <w:szCs w:val="24"/>
              </w:rPr>
              <w:t xml:space="preserve">e </w:t>
            </w:r>
            <w:r>
              <w:rPr>
                <w:rFonts w:ascii="Times New Roman" w:hAnsi="Times New Roman" w:cs="Times New Roman"/>
                <w:bCs/>
                <w:sz w:val="24"/>
                <w:szCs w:val="24"/>
              </w:rPr>
              <w:t xml:space="preserve">da </w:t>
            </w:r>
            <w:r w:rsidRPr="00665210">
              <w:rPr>
                <w:rFonts w:ascii="Times New Roman" w:hAnsi="Times New Roman" w:cs="Times New Roman"/>
                <w:bCs/>
                <w:sz w:val="24"/>
                <w:szCs w:val="24"/>
              </w:rPr>
              <w:t>l</w:t>
            </w:r>
            <w:r>
              <w:rPr>
                <w:rFonts w:ascii="Times New Roman" w:hAnsi="Times New Roman" w:cs="Times New Roman"/>
                <w:bCs/>
                <w:sz w:val="24"/>
                <w:szCs w:val="24"/>
              </w:rPr>
              <w:t>i</w:t>
            </w:r>
            <w:r w:rsidRPr="00665210">
              <w:rPr>
                <w:rFonts w:ascii="Times New Roman" w:hAnsi="Times New Roman" w:cs="Times New Roman"/>
                <w:bCs/>
                <w:sz w:val="24"/>
                <w:szCs w:val="24"/>
              </w:rPr>
              <w:t xml:space="preserve"> se poticaji odnose i na naučnike na praksi koji idu u večernju školu? </w:t>
            </w:r>
            <w:r w:rsidRPr="00665210">
              <w:rPr>
                <w:rFonts w:ascii="Times New Roman" w:hAnsi="Times New Roman" w:cs="Times New Roman"/>
                <w:bCs/>
                <w:sz w:val="24"/>
                <w:szCs w:val="24"/>
              </w:rPr>
              <w:br/>
              <w:t>Naime, imam naučnicu već drugu godinu na praksi, isplaćujem joj naknadu za praksu, imam ugovor o naukovanju i važeću licencu.</w:t>
            </w:r>
          </w:p>
          <w:p w14:paraId="4937FC40" w14:textId="77777777" w:rsidR="00055218" w:rsidRDefault="00055218" w:rsidP="00A9133A">
            <w:pPr>
              <w:rPr>
                <w:rFonts w:ascii="Times New Roman" w:hAnsi="Times New Roman" w:cs="Times New Roman"/>
                <w:bCs/>
                <w:sz w:val="24"/>
                <w:szCs w:val="24"/>
              </w:rPr>
            </w:pPr>
          </w:p>
        </w:tc>
        <w:tc>
          <w:tcPr>
            <w:tcW w:w="9906" w:type="dxa"/>
          </w:tcPr>
          <w:p w14:paraId="24239654" w14:textId="64E00A8C" w:rsidR="00BE489B" w:rsidRPr="00BE489B" w:rsidRDefault="00BE489B" w:rsidP="00BE489B">
            <w:pPr>
              <w:jc w:val="both"/>
              <w:rPr>
                <w:rFonts w:ascii="Times New Roman" w:hAnsi="Times New Roman" w:cs="Times New Roman"/>
                <w:bCs/>
                <w:sz w:val="24"/>
                <w:szCs w:val="24"/>
              </w:rPr>
            </w:pPr>
            <w:r>
              <w:rPr>
                <w:rFonts w:ascii="Times New Roman" w:hAnsi="Times New Roman" w:cs="Times New Roman"/>
                <w:bCs/>
                <w:sz w:val="24"/>
                <w:szCs w:val="24"/>
              </w:rPr>
              <w:t>P</w:t>
            </w:r>
            <w:r w:rsidRPr="00BE489B">
              <w:rPr>
                <w:rFonts w:ascii="Times New Roman" w:hAnsi="Times New Roman" w:cs="Times New Roman"/>
                <w:bCs/>
                <w:sz w:val="24"/>
                <w:szCs w:val="24"/>
              </w:rPr>
              <w:t>rekvalifikacija, odnosno izobrazba odraslih ne smatra se prihvatljivom aktivnosti.</w:t>
            </w:r>
          </w:p>
          <w:p w14:paraId="0B6498E9" w14:textId="77777777" w:rsidR="00055218" w:rsidRPr="00766D03" w:rsidRDefault="00055218" w:rsidP="00AA485C">
            <w:pPr>
              <w:jc w:val="both"/>
              <w:rPr>
                <w:rFonts w:ascii="Times New Roman" w:hAnsi="Times New Roman" w:cs="Times New Roman"/>
                <w:bCs/>
                <w:sz w:val="24"/>
                <w:szCs w:val="24"/>
              </w:rPr>
            </w:pPr>
          </w:p>
          <w:p w14:paraId="290B5733" w14:textId="77777777" w:rsidR="00665210" w:rsidRPr="00766D03" w:rsidRDefault="00665210" w:rsidP="00AA485C">
            <w:pPr>
              <w:jc w:val="both"/>
              <w:rPr>
                <w:rFonts w:ascii="Times New Roman" w:hAnsi="Times New Roman" w:cs="Times New Roman"/>
                <w:bCs/>
                <w:sz w:val="24"/>
                <w:szCs w:val="24"/>
              </w:rPr>
            </w:pPr>
          </w:p>
          <w:p w14:paraId="7A39FCBB" w14:textId="77777777" w:rsidR="00665210" w:rsidRPr="00766D03" w:rsidRDefault="00665210" w:rsidP="00AA485C">
            <w:pPr>
              <w:jc w:val="both"/>
              <w:rPr>
                <w:rFonts w:ascii="Times New Roman" w:hAnsi="Times New Roman" w:cs="Times New Roman"/>
                <w:bCs/>
                <w:sz w:val="24"/>
                <w:szCs w:val="24"/>
              </w:rPr>
            </w:pPr>
          </w:p>
          <w:p w14:paraId="5C18176C" w14:textId="77777777" w:rsidR="00665210" w:rsidRPr="00766D03" w:rsidRDefault="00665210" w:rsidP="00AA485C">
            <w:pPr>
              <w:jc w:val="both"/>
              <w:rPr>
                <w:rFonts w:ascii="Times New Roman" w:hAnsi="Times New Roman" w:cs="Times New Roman"/>
                <w:bCs/>
                <w:sz w:val="24"/>
                <w:szCs w:val="24"/>
              </w:rPr>
            </w:pPr>
          </w:p>
          <w:p w14:paraId="073B4308" w14:textId="77777777" w:rsidR="00665210" w:rsidRPr="00766D03" w:rsidRDefault="00665210" w:rsidP="00AA485C">
            <w:pPr>
              <w:jc w:val="both"/>
              <w:rPr>
                <w:rFonts w:ascii="Times New Roman" w:hAnsi="Times New Roman" w:cs="Times New Roman"/>
                <w:bCs/>
                <w:sz w:val="24"/>
                <w:szCs w:val="24"/>
              </w:rPr>
            </w:pPr>
          </w:p>
          <w:p w14:paraId="6AE8C328" w14:textId="77777777" w:rsidR="00665210" w:rsidRPr="00766D03" w:rsidRDefault="00665210" w:rsidP="00AA485C">
            <w:pPr>
              <w:jc w:val="both"/>
              <w:rPr>
                <w:rFonts w:ascii="Times New Roman" w:hAnsi="Times New Roman" w:cs="Times New Roman"/>
                <w:bCs/>
                <w:sz w:val="24"/>
                <w:szCs w:val="24"/>
              </w:rPr>
            </w:pPr>
          </w:p>
          <w:p w14:paraId="22EEAE95" w14:textId="65DFFFD3" w:rsidR="00665210" w:rsidRPr="00766D03" w:rsidRDefault="00665210" w:rsidP="00665210">
            <w:pPr>
              <w:jc w:val="both"/>
              <w:rPr>
                <w:rFonts w:ascii="Times New Roman" w:hAnsi="Times New Roman" w:cs="Times New Roman"/>
                <w:bCs/>
                <w:sz w:val="24"/>
                <w:szCs w:val="24"/>
              </w:rPr>
            </w:pPr>
            <w:r w:rsidRPr="00766D03">
              <w:rPr>
                <w:rFonts w:ascii="Times New Roman" w:hAnsi="Times New Roman" w:cs="Times New Roman"/>
                <w:bCs/>
                <w:sz w:val="24"/>
                <w:szCs w:val="24"/>
              </w:rPr>
              <w:t>Sukladno odredbama Javnog poziva  "Naukovanje za obrtnička zanimanja" za školsku godinu 2024./2025., prihvatljivi su isključivo učenici koji polaze redovno srednjoškolsko obrazovanje.</w:t>
            </w:r>
          </w:p>
          <w:p w14:paraId="03D5087B" w14:textId="77777777" w:rsidR="00665210" w:rsidRPr="00766D03" w:rsidRDefault="00665210" w:rsidP="00AA485C">
            <w:pPr>
              <w:jc w:val="both"/>
              <w:rPr>
                <w:rFonts w:ascii="Times New Roman" w:hAnsi="Times New Roman" w:cs="Times New Roman"/>
                <w:bCs/>
                <w:sz w:val="24"/>
                <w:szCs w:val="24"/>
              </w:rPr>
            </w:pPr>
          </w:p>
        </w:tc>
      </w:tr>
      <w:tr w:rsidR="00055218" w:rsidRPr="007551DD" w14:paraId="4CFD1970" w14:textId="77777777" w:rsidTr="00BF4734">
        <w:trPr>
          <w:trHeight w:val="558"/>
        </w:trPr>
        <w:tc>
          <w:tcPr>
            <w:tcW w:w="815" w:type="dxa"/>
          </w:tcPr>
          <w:p w14:paraId="2CC0E127" w14:textId="46172D82" w:rsidR="00055218" w:rsidRDefault="00D23CA9" w:rsidP="003A0923">
            <w:pPr>
              <w:rPr>
                <w:rFonts w:ascii="Times New Roman" w:hAnsi="Times New Roman" w:cs="Times New Roman"/>
                <w:sz w:val="24"/>
                <w:szCs w:val="24"/>
              </w:rPr>
            </w:pPr>
            <w:r>
              <w:rPr>
                <w:rFonts w:ascii="Times New Roman" w:hAnsi="Times New Roman" w:cs="Times New Roman"/>
                <w:sz w:val="24"/>
                <w:szCs w:val="24"/>
              </w:rPr>
              <w:t>59</w:t>
            </w:r>
            <w:r w:rsidR="00055218">
              <w:rPr>
                <w:rFonts w:ascii="Times New Roman" w:hAnsi="Times New Roman" w:cs="Times New Roman"/>
                <w:sz w:val="24"/>
                <w:szCs w:val="24"/>
              </w:rPr>
              <w:t>.</w:t>
            </w:r>
          </w:p>
        </w:tc>
        <w:tc>
          <w:tcPr>
            <w:tcW w:w="3227" w:type="dxa"/>
            <w:noWrap/>
          </w:tcPr>
          <w:p w14:paraId="6E65A225" w14:textId="26C77E8D" w:rsidR="00665210" w:rsidRPr="00766D03" w:rsidRDefault="00665210" w:rsidP="00665210">
            <w:pPr>
              <w:rPr>
                <w:rFonts w:ascii="Times New Roman" w:hAnsi="Times New Roman" w:cs="Times New Roman"/>
                <w:bCs/>
                <w:sz w:val="24"/>
                <w:szCs w:val="24"/>
              </w:rPr>
            </w:pPr>
            <w:r w:rsidRPr="00766D03">
              <w:rPr>
                <w:rFonts w:ascii="Times New Roman" w:hAnsi="Times New Roman" w:cs="Times New Roman"/>
                <w:bCs/>
                <w:sz w:val="24"/>
                <w:szCs w:val="24"/>
              </w:rPr>
              <w:t>S danom 01.02.2026. obrt je prenesen kao gospodarska cjelina sa oca koji je otišao u mirovinu </w:t>
            </w:r>
          </w:p>
          <w:p w14:paraId="4C0A68F1" w14:textId="77777777" w:rsidR="00665210" w:rsidRPr="00766D03" w:rsidRDefault="00665210" w:rsidP="00665210">
            <w:pPr>
              <w:rPr>
                <w:rFonts w:ascii="Times New Roman" w:hAnsi="Times New Roman" w:cs="Times New Roman"/>
                <w:bCs/>
                <w:sz w:val="24"/>
                <w:szCs w:val="24"/>
              </w:rPr>
            </w:pPr>
            <w:r w:rsidRPr="00766D03">
              <w:rPr>
                <w:rFonts w:ascii="Times New Roman" w:hAnsi="Times New Roman" w:cs="Times New Roman"/>
                <w:bCs/>
                <w:sz w:val="24"/>
                <w:szCs w:val="24"/>
              </w:rPr>
              <w:t>na sinove. Matični broj obrta, broj žiro računa, djelatnosti su ostale iste promjenjen je naziv obrta i OIB.</w:t>
            </w:r>
          </w:p>
          <w:p w14:paraId="4668B6FF" w14:textId="77777777" w:rsidR="00665210" w:rsidRPr="00766D03" w:rsidRDefault="00665210" w:rsidP="00665210">
            <w:pPr>
              <w:rPr>
                <w:rFonts w:ascii="Times New Roman" w:hAnsi="Times New Roman" w:cs="Times New Roman"/>
                <w:bCs/>
                <w:sz w:val="24"/>
                <w:szCs w:val="24"/>
              </w:rPr>
            </w:pPr>
            <w:r w:rsidRPr="00766D03">
              <w:rPr>
                <w:rFonts w:ascii="Times New Roman" w:hAnsi="Times New Roman" w:cs="Times New Roman"/>
                <w:bCs/>
                <w:sz w:val="24"/>
                <w:szCs w:val="24"/>
              </w:rPr>
              <w:t>Moje pitanje je na koga popunjavam dokumentaciju za prijavu na javni poziv za naukovanje i tko potpisuje dokumentaciju.</w:t>
            </w:r>
          </w:p>
          <w:p w14:paraId="7E8A66D6" w14:textId="77777777" w:rsidR="00055218" w:rsidRDefault="00055218" w:rsidP="00A9133A">
            <w:pPr>
              <w:rPr>
                <w:rFonts w:ascii="Times New Roman" w:hAnsi="Times New Roman" w:cs="Times New Roman"/>
                <w:bCs/>
                <w:sz w:val="24"/>
                <w:szCs w:val="24"/>
              </w:rPr>
            </w:pPr>
          </w:p>
        </w:tc>
        <w:tc>
          <w:tcPr>
            <w:tcW w:w="9906" w:type="dxa"/>
          </w:tcPr>
          <w:p w14:paraId="1E981F7F" w14:textId="6D477445" w:rsidR="00055218" w:rsidRPr="00766D03" w:rsidRDefault="00665210" w:rsidP="00AA485C">
            <w:pPr>
              <w:jc w:val="both"/>
              <w:rPr>
                <w:rFonts w:ascii="Times New Roman" w:hAnsi="Times New Roman" w:cs="Times New Roman"/>
                <w:bCs/>
                <w:sz w:val="24"/>
                <w:szCs w:val="24"/>
              </w:rPr>
            </w:pPr>
            <w:r>
              <w:rPr>
                <w:rFonts w:ascii="Times New Roman" w:hAnsi="Times New Roman" w:cs="Times New Roman"/>
                <w:bCs/>
                <w:sz w:val="24"/>
                <w:szCs w:val="24"/>
              </w:rPr>
              <w:t>D</w:t>
            </w:r>
            <w:r w:rsidRPr="00665210">
              <w:rPr>
                <w:rFonts w:ascii="Times New Roman" w:hAnsi="Times New Roman" w:cs="Times New Roman"/>
                <w:bCs/>
                <w:sz w:val="24"/>
                <w:szCs w:val="24"/>
              </w:rPr>
              <w:t>okumentacija se ispunjava sukladno trenutnom stanju, a potpisuje ju fizička osoba-vlasnik obrta.</w:t>
            </w:r>
          </w:p>
        </w:tc>
      </w:tr>
      <w:tr w:rsidR="00BE489B" w:rsidRPr="007551DD" w14:paraId="2C3F33B0" w14:textId="77777777" w:rsidTr="00BF4734">
        <w:trPr>
          <w:trHeight w:val="558"/>
        </w:trPr>
        <w:tc>
          <w:tcPr>
            <w:tcW w:w="815" w:type="dxa"/>
          </w:tcPr>
          <w:p w14:paraId="61958481" w14:textId="797E77DB" w:rsidR="00BE489B" w:rsidRDefault="00BE489B" w:rsidP="003A0923">
            <w:pPr>
              <w:rPr>
                <w:rFonts w:ascii="Times New Roman" w:hAnsi="Times New Roman" w:cs="Times New Roman"/>
                <w:sz w:val="24"/>
                <w:szCs w:val="24"/>
              </w:rPr>
            </w:pPr>
            <w:r>
              <w:rPr>
                <w:rFonts w:ascii="Times New Roman" w:hAnsi="Times New Roman" w:cs="Times New Roman"/>
                <w:sz w:val="24"/>
                <w:szCs w:val="24"/>
              </w:rPr>
              <w:t>6</w:t>
            </w:r>
            <w:r w:rsidR="00D23CA9">
              <w:rPr>
                <w:rFonts w:ascii="Times New Roman" w:hAnsi="Times New Roman" w:cs="Times New Roman"/>
                <w:sz w:val="24"/>
                <w:szCs w:val="24"/>
              </w:rPr>
              <w:t>0</w:t>
            </w:r>
            <w:r>
              <w:rPr>
                <w:rFonts w:ascii="Times New Roman" w:hAnsi="Times New Roman" w:cs="Times New Roman"/>
                <w:sz w:val="24"/>
                <w:szCs w:val="24"/>
              </w:rPr>
              <w:t>.</w:t>
            </w:r>
          </w:p>
        </w:tc>
        <w:tc>
          <w:tcPr>
            <w:tcW w:w="3227" w:type="dxa"/>
            <w:noWrap/>
          </w:tcPr>
          <w:p w14:paraId="4009246D" w14:textId="30C3CA97" w:rsidR="00BE489B" w:rsidRDefault="000E1A53" w:rsidP="00A9133A">
            <w:pPr>
              <w:rPr>
                <w:rFonts w:ascii="Times New Roman" w:hAnsi="Times New Roman" w:cs="Times New Roman"/>
                <w:bCs/>
                <w:sz w:val="24"/>
                <w:szCs w:val="24"/>
              </w:rPr>
            </w:pPr>
            <w:r>
              <w:rPr>
                <w:rFonts w:ascii="Times New Roman" w:hAnsi="Times New Roman" w:cs="Times New Roman"/>
                <w:bCs/>
                <w:sz w:val="24"/>
                <w:szCs w:val="24"/>
              </w:rPr>
              <w:t>Z</w:t>
            </w:r>
            <w:r w:rsidRPr="000E1A53">
              <w:rPr>
                <w:rFonts w:ascii="Times New Roman" w:hAnsi="Times New Roman" w:cs="Times New Roman"/>
                <w:bCs/>
                <w:sz w:val="24"/>
                <w:szCs w:val="24"/>
              </w:rPr>
              <w:t>anima me je li se moguće prijaviti  na natječaj ako prijavimo učenika (naučnika) koji je ove godine 3. razred, te završava školovanje.? Sljedeće godine neće biti naš naučnik, pa nam nije jasno na koje troškove bi išla odobrena sredstva?</w:t>
            </w:r>
          </w:p>
        </w:tc>
        <w:tc>
          <w:tcPr>
            <w:tcW w:w="9906" w:type="dxa"/>
          </w:tcPr>
          <w:p w14:paraId="3C93F7A7" w14:textId="77777777" w:rsidR="000E1A53" w:rsidRPr="00766D03" w:rsidRDefault="000E1A53" w:rsidP="000E1A53">
            <w:pPr>
              <w:jc w:val="both"/>
              <w:rPr>
                <w:rFonts w:ascii="Times New Roman" w:hAnsi="Times New Roman" w:cs="Times New Roman"/>
                <w:bCs/>
                <w:sz w:val="24"/>
                <w:szCs w:val="24"/>
              </w:rPr>
            </w:pPr>
          </w:p>
          <w:p w14:paraId="641BCC37" w14:textId="52672477" w:rsidR="000E1A53" w:rsidRPr="00766D03" w:rsidRDefault="00F14B08" w:rsidP="000E1A53">
            <w:pPr>
              <w:jc w:val="both"/>
              <w:rPr>
                <w:rFonts w:ascii="Times New Roman" w:hAnsi="Times New Roman" w:cs="Times New Roman"/>
                <w:bCs/>
                <w:sz w:val="24"/>
                <w:szCs w:val="24"/>
              </w:rPr>
            </w:pPr>
            <w:r>
              <w:rPr>
                <w:rFonts w:ascii="Times New Roman" w:hAnsi="Times New Roman" w:cs="Times New Roman"/>
                <w:bCs/>
                <w:sz w:val="24"/>
                <w:szCs w:val="24"/>
              </w:rPr>
              <w:t>U</w:t>
            </w:r>
            <w:r w:rsidR="000E1A53" w:rsidRPr="00766D03">
              <w:rPr>
                <w:rFonts w:ascii="Times New Roman" w:hAnsi="Times New Roman" w:cs="Times New Roman"/>
                <w:bCs/>
                <w:sz w:val="24"/>
                <w:szCs w:val="24"/>
              </w:rPr>
              <w:t xml:space="preserve">čenika koji pohađa ove školske godine 3. razred, moguće je prijaviti u idućem Javnom pozivu ukoliko ćete ispunjavati uvjete propisane Pozivom za školsku godinu 2025./2026. </w:t>
            </w:r>
            <w:r w:rsidR="00E17AEE">
              <w:rPr>
                <w:rFonts w:ascii="Times New Roman" w:hAnsi="Times New Roman" w:cs="Times New Roman"/>
                <w:bCs/>
                <w:sz w:val="24"/>
                <w:szCs w:val="24"/>
              </w:rPr>
              <w:t>Tre</w:t>
            </w:r>
            <w:r w:rsidR="00683C95">
              <w:rPr>
                <w:rFonts w:ascii="Times New Roman" w:hAnsi="Times New Roman" w:cs="Times New Roman"/>
                <w:bCs/>
                <w:sz w:val="24"/>
                <w:szCs w:val="24"/>
              </w:rPr>
              <w:t xml:space="preserve">nutno je otvoren </w:t>
            </w:r>
            <w:r w:rsidR="00692C88" w:rsidRPr="00BE489B">
              <w:rPr>
                <w:rFonts w:ascii="Times New Roman" w:hAnsi="Times New Roman" w:cs="Times New Roman"/>
                <w:bCs/>
                <w:sz w:val="24"/>
                <w:szCs w:val="24"/>
              </w:rPr>
              <w:t>Javni poziv „Naukovanje za obrtnička zanimanja“ za školsku godinu 2024./2025.,</w:t>
            </w:r>
            <w:r w:rsidR="00683C95">
              <w:rPr>
                <w:rFonts w:ascii="Times New Roman" w:hAnsi="Times New Roman" w:cs="Times New Roman"/>
                <w:bCs/>
                <w:sz w:val="24"/>
                <w:szCs w:val="24"/>
              </w:rPr>
              <w:t xml:space="preserve"> koji se</w:t>
            </w:r>
            <w:r w:rsidR="00692C88" w:rsidRPr="00BE489B">
              <w:rPr>
                <w:rFonts w:ascii="Times New Roman" w:hAnsi="Times New Roman" w:cs="Times New Roman"/>
                <w:bCs/>
                <w:sz w:val="24"/>
                <w:szCs w:val="24"/>
              </w:rPr>
              <w:t xml:space="preserve"> odnosi isključivo na školsku godinu 2024./2025. </w:t>
            </w:r>
            <w:r w:rsidR="0035246D">
              <w:rPr>
                <w:rFonts w:ascii="Times New Roman" w:hAnsi="Times New Roman" w:cs="Times New Roman"/>
                <w:bCs/>
                <w:sz w:val="24"/>
                <w:szCs w:val="24"/>
              </w:rPr>
              <w:t xml:space="preserve">odnosno </w:t>
            </w:r>
            <w:r w:rsidR="009809F1">
              <w:rPr>
                <w:rFonts w:ascii="Times New Roman" w:hAnsi="Times New Roman" w:cs="Times New Roman"/>
                <w:bCs/>
                <w:sz w:val="24"/>
                <w:szCs w:val="24"/>
              </w:rPr>
              <w:t xml:space="preserve">možete prijaviti </w:t>
            </w:r>
            <w:r w:rsidR="000E1A53" w:rsidRPr="00766D03">
              <w:rPr>
                <w:rFonts w:ascii="Times New Roman" w:hAnsi="Times New Roman" w:cs="Times New Roman"/>
                <w:bCs/>
                <w:sz w:val="24"/>
                <w:szCs w:val="24"/>
              </w:rPr>
              <w:t>učenik</w:t>
            </w:r>
            <w:r w:rsidR="009809F1">
              <w:rPr>
                <w:rFonts w:ascii="Times New Roman" w:hAnsi="Times New Roman" w:cs="Times New Roman"/>
                <w:bCs/>
                <w:sz w:val="24"/>
                <w:szCs w:val="24"/>
              </w:rPr>
              <w:t xml:space="preserve">a za kojeg </w:t>
            </w:r>
            <w:r>
              <w:rPr>
                <w:rFonts w:ascii="Times New Roman" w:hAnsi="Times New Roman" w:cs="Times New Roman"/>
                <w:bCs/>
                <w:sz w:val="24"/>
                <w:szCs w:val="24"/>
              </w:rPr>
              <w:t>ste imali</w:t>
            </w:r>
            <w:r w:rsidR="009809F1">
              <w:rPr>
                <w:rFonts w:ascii="Times New Roman" w:hAnsi="Times New Roman" w:cs="Times New Roman"/>
                <w:bCs/>
                <w:sz w:val="24"/>
                <w:szCs w:val="24"/>
              </w:rPr>
              <w:t xml:space="preserve"> </w:t>
            </w:r>
            <w:r w:rsidR="009568D0">
              <w:rPr>
                <w:rFonts w:ascii="Times New Roman" w:hAnsi="Times New Roman" w:cs="Times New Roman"/>
                <w:bCs/>
                <w:sz w:val="24"/>
                <w:szCs w:val="24"/>
              </w:rPr>
              <w:t>trošak</w:t>
            </w:r>
            <w:r w:rsidR="00475B64">
              <w:rPr>
                <w:rFonts w:ascii="Times New Roman" w:hAnsi="Times New Roman" w:cs="Times New Roman"/>
                <w:bCs/>
                <w:sz w:val="24"/>
                <w:szCs w:val="24"/>
              </w:rPr>
              <w:t xml:space="preserve"> </w:t>
            </w:r>
            <w:r w:rsidR="009568D0">
              <w:rPr>
                <w:rFonts w:ascii="Times New Roman" w:hAnsi="Times New Roman" w:cs="Times New Roman"/>
                <w:bCs/>
                <w:sz w:val="24"/>
                <w:szCs w:val="24"/>
              </w:rPr>
              <w:t>u</w:t>
            </w:r>
            <w:r w:rsidR="009568D0" w:rsidRPr="00766D03">
              <w:rPr>
                <w:rFonts w:ascii="Times New Roman" w:hAnsi="Times New Roman" w:cs="Times New Roman"/>
                <w:bCs/>
                <w:sz w:val="24"/>
                <w:szCs w:val="24"/>
              </w:rPr>
              <w:t xml:space="preserve"> školskoj godini 2024./2025.</w:t>
            </w:r>
            <w:r w:rsidR="00AE5DA3">
              <w:rPr>
                <w:rFonts w:ascii="Times New Roman" w:hAnsi="Times New Roman" w:cs="Times New Roman"/>
                <w:bCs/>
                <w:sz w:val="24"/>
                <w:szCs w:val="24"/>
              </w:rPr>
              <w:t xml:space="preserve"> uz uvjet da je isti </w:t>
            </w:r>
            <w:r w:rsidR="000E1A53" w:rsidRPr="00766D03">
              <w:rPr>
                <w:rFonts w:ascii="Times New Roman" w:hAnsi="Times New Roman" w:cs="Times New Roman"/>
                <w:bCs/>
                <w:sz w:val="24"/>
                <w:szCs w:val="24"/>
              </w:rPr>
              <w:t>uspješno završi</w:t>
            </w:r>
            <w:r w:rsidR="00AE5DA3">
              <w:rPr>
                <w:rFonts w:ascii="Times New Roman" w:hAnsi="Times New Roman" w:cs="Times New Roman"/>
                <w:bCs/>
                <w:sz w:val="24"/>
                <w:szCs w:val="24"/>
              </w:rPr>
              <w:t>o</w:t>
            </w:r>
            <w:r w:rsidR="000E1A53" w:rsidRPr="00766D03">
              <w:rPr>
                <w:rFonts w:ascii="Times New Roman" w:hAnsi="Times New Roman" w:cs="Times New Roman"/>
                <w:bCs/>
                <w:sz w:val="24"/>
                <w:szCs w:val="24"/>
              </w:rPr>
              <w:t xml:space="preserve"> program naukovanja u školskoj godini 2024./2025.</w:t>
            </w:r>
          </w:p>
          <w:p w14:paraId="39C74217" w14:textId="77777777" w:rsidR="00BE489B" w:rsidRPr="00766D03" w:rsidRDefault="00BE489B" w:rsidP="00AA485C">
            <w:pPr>
              <w:jc w:val="both"/>
              <w:rPr>
                <w:rFonts w:ascii="Times New Roman" w:hAnsi="Times New Roman" w:cs="Times New Roman"/>
                <w:bCs/>
                <w:sz w:val="24"/>
                <w:szCs w:val="24"/>
              </w:rPr>
            </w:pPr>
          </w:p>
        </w:tc>
      </w:tr>
      <w:tr w:rsidR="00BE489B" w:rsidRPr="007551DD" w14:paraId="30AA8581" w14:textId="77777777" w:rsidTr="00BF4734">
        <w:trPr>
          <w:trHeight w:val="558"/>
        </w:trPr>
        <w:tc>
          <w:tcPr>
            <w:tcW w:w="815" w:type="dxa"/>
          </w:tcPr>
          <w:p w14:paraId="5F4AEF60" w14:textId="4F104AB9" w:rsidR="00BE489B" w:rsidRDefault="00BE489B" w:rsidP="003A0923">
            <w:pPr>
              <w:rPr>
                <w:rFonts w:ascii="Times New Roman" w:hAnsi="Times New Roman" w:cs="Times New Roman"/>
                <w:sz w:val="24"/>
                <w:szCs w:val="24"/>
              </w:rPr>
            </w:pPr>
            <w:r>
              <w:rPr>
                <w:rFonts w:ascii="Times New Roman" w:hAnsi="Times New Roman" w:cs="Times New Roman"/>
                <w:sz w:val="24"/>
                <w:szCs w:val="24"/>
              </w:rPr>
              <w:t>6</w:t>
            </w:r>
            <w:r w:rsidR="00D23CA9">
              <w:rPr>
                <w:rFonts w:ascii="Times New Roman" w:hAnsi="Times New Roman" w:cs="Times New Roman"/>
                <w:sz w:val="24"/>
                <w:szCs w:val="24"/>
              </w:rPr>
              <w:t>1</w:t>
            </w:r>
            <w:r>
              <w:rPr>
                <w:rFonts w:ascii="Times New Roman" w:hAnsi="Times New Roman" w:cs="Times New Roman"/>
                <w:sz w:val="24"/>
                <w:szCs w:val="24"/>
              </w:rPr>
              <w:t>.</w:t>
            </w:r>
          </w:p>
        </w:tc>
        <w:tc>
          <w:tcPr>
            <w:tcW w:w="3227" w:type="dxa"/>
            <w:noWrap/>
          </w:tcPr>
          <w:p w14:paraId="5285E50C" w14:textId="202D8337" w:rsidR="00BE489B" w:rsidRDefault="000E1A53" w:rsidP="00A9133A">
            <w:pPr>
              <w:rPr>
                <w:rFonts w:ascii="Times New Roman" w:hAnsi="Times New Roman" w:cs="Times New Roman"/>
                <w:bCs/>
                <w:sz w:val="24"/>
                <w:szCs w:val="24"/>
              </w:rPr>
            </w:pPr>
            <w:r w:rsidRPr="000E1A53">
              <w:rPr>
                <w:rFonts w:ascii="Times New Roman" w:hAnsi="Times New Roman" w:cs="Times New Roman"/>
                <w:bCs/>
                <w:sz w:val="24"/>
                <w:szCs w:val="24"/>
              </w:rPr>
              <w:t>Da</w:t>
            </w:r>
            <w:r w:rsidR="008E3BB1">
              <w:rPr>
                <w:rFonts w:ascii="Times New Roman" w:hAnsi="Times New Roman" w:cs="Times New Roman"/>
                <w:bCs/>
                <w:sz w:val="24"/>
                <w:szCs w:val="24"/>
              </w:rPr>
              <w:t xml:space="preserve"> </w:t>
            </w:r>
            <w:r w:rsidRPr="000E1A53">
              <w:rPr>
                <w:rFonts w:ascii="Times New Roman" w:hAnsi="Times New Roman" w:cs="Times New Roman"/>
                <w:bCs/>
                <w:sz w:val="24"/>
                <w:szCs w:val="24"/>
              </w:rPr>
              <w:t>li se mo</w:t>
            </w:r>
            <w:r w:rsidR="008E3BB1">
              <w:rPr>
                <w:rFonts w:ascii="Times New Roman" w:hAnsi="Times New Roman" w:cs="Times New Roman"/>
                <w:bCs/>
                <w:sz w:val="24"/>
                <w:szCs w:val="24"/>
              </w:rPr>
              <w:t>ž</w:t>
            </w:r>
            <w:r w:rsidRPr="000E1A53">
              <w:rPr>
                <w:rFonts w:ascii="Times New Roman" w:hAnsi="Times New Roman" w:cs="Times New Roman"/>
                <w:bCs/>
                <w:sz w:val="24"/>
                <w:szCs w:val="24"/>
              </w:rPr>
              <w:t xml:space="preserve">e </w:t>
            </w:r>
            <w:r w:rsidR="00107BC1" w:rsidRPr="000E1A53">
              <w:rPr>
                <w:rFonts w:ascii="Times New Roman" w:hAnsi="Times New Roman" w:cs="Times New Roman"/>
                <w:bCs/>
                <w:sz w:val="24"/>
                <w:szCs w:val="24"/>
              </w:rPr>
              <w:t>priložiti</w:t>
            </w:r>
            <w:r w:rsidRPr="000E1A53">
              <w:rPr>
                <w:rFonts w:ascii="Times New Roman" w:hAnsi="Times New Roman" w:cs="Times New Roman"/>
                <w:bCs/>
                <w:sz w:val="24"/>
                <w:szCs w:val="24"/>
              </w:rPr>
              <w:t xml:space="preserve"> potv</w:t>
            </w:r>
            <w:r w:rsidR="008E3BB1">
              <w:rPr>
                <w:rFonts w:ascii="Times New Roman" w:hAnsi="Times New Roman" w:cs="Times New Roman"/>
                <w:bCs/>
                <w:sz w:val="24"/>
                <w:szCs w:val="24"/>
              </w:rPr>
              <w:t>r</w:t>
            </w:r>
            <w:r w:rsidRPr="000E1A53">
              <w:rPr>
                <w:rFonts w:ascii="Times New Roman" w:hAnsi="Times New Roman" w:cs="Times New Roman"/>
                <w:bCs/>
                <w:sz w:val="24"/>
                <w:szCs w:val="24"/>
              </w:rPr>
              <w:t>da od porezne sa datumom 8.4.?</w:t>
            </w:r>
          </w:p>
          <w:p w14:paraId="1ECBF3B7" w14:textId="77777777" w:rsidR="000E1A53" w:rsidRDefault="000E1A53" w:rsidP="00A9133A">
            <w:pPr>
              <w:rPr>
                <w:rFonts w:ascii="Times New Roman" w:hAnsi="Times New Roman" w:cs="Times New Roman"/>
                <w:bCs/>
                <w:sz w:val="24"/>
                <w:szCs w:val="24"/>
              </w:rPr>
            </w:pPr>
          </w:p>
          <w:p w14:paraId="316383C3" w14:textId="6F332FE6" w:rsidR="000E1A53" w:rsidRPr="00766D03" w:rsidRDefault="000E1A53" w:rsidP="000E1A53">
            <w:pPr>
              <w:rPr>
                <w:rFonts w:ascii="Times New Roman" w:hAnsi="Times New Roman" w:cs="Times New Roman"/>
                <w:bCs/>
                <w:sz w:val="24"/>
                <w:szCs w:val="24"/>
                <w:lang w:val="de-DE"/>
              </w:rPr>
            </w:pPr>
            <w:r w:rsidRPr="00766D03">
              <w:rPr>
                <w:rFonts w:ascii="Times New Roman" w:hAnsi="Times New Roman" w:cs="Times New Roman"/>
                <w:bCs/>
                <w:sz w:val="24"/>
                <w:szCs w:val="24"/>
                <w:lang w:val="de-DE"/>
              </w:rPr>
              <w:t>Ako je dug bio 0,03€ na dan 7.4. Da li se može aplicirati za natječaj?</w:t>
            </w:r>
          </w:p>
          <w:p w14:paraId="5251E67B" w14:textId="77777777" w:rsidR="000E1A53" w:rsidRDefault="000E1A53" w:rsidP="00A9133A">
            <w:pPr>
              <w:rPr>
                <w:rFonts w:ascii="Times New Roman" w:hAnsi="Times New Roman" w:cs="Times New Roman"/>
                <w:bCs/>
                <w:sz w:val="24"/>
                <w:szCs w:val="24"/>
              </w:rPr>
            </w:pPr>
          </w:p>
          <w:p w14:paraId="54D37D23" w14:textId="77777777" w:rsidR="00B844EC" w:rsidRPr="00766D03" w:rsidRDefault="00B844EC" w:rsidP="00B844EC">
            <w:pPr>
              <w:rPr>
                <w:rFonts w:ascii="Times New Roman" w:hAnsi="Times New Roman" w:cs="Times New Roman"/>
                <w:bCs/>
                <w:sz w:val="24"/>
                <w:szCs w:val="24"/>
              </w:rPr>
            </w:pPr>
            <w:r w:rsidRPr="00766D03">
              <w:rPr>
                <w:rFonts w:ascii="Times New Roman" w:hAnsi="Times New Roman" w:cs="Times New Roman"/>
                <w:bCs/>
                <w:sz w:val="24"/>
                <w:szCs w:val="24"/>
              </w:rPr>
              <w:t>Imam obrt registriran u Hrvatskoj bez povezanog društva te me zanima dio gdje tražite da nema duga sa 7.4.ali se spominju povezana društva. </w:t>
            </w:r>
          </w:p>
          <w:p w14:paraId="50748527" w14:textId="77777777" w:rsidR="00B844EC" w:rsidRPr="00766D03" w:rsidRDefault="00B844EC" w:rsidP="00B844EC">
            <w:pPr>
              <w:rPr>
                <w:rFonts w:ascii="Times New Roman" w:hAnsi="Times New Roman" w:cs="Times New Roman"/>
                <w:bCs/>
                <w:sz w:val="24"/>
                <w:szCs w:val="24"/>
                <w:lang w:val="de-DE"/>
              </w:rPr>
            </w:pPr>
            <w:r w:rsidRPr="00766D03">
              <w:rPr>
                <w:rFonts w:ascii="Times New Roman" w:hAnsi="Times New Roman" w:cs="Times New Roman"/>
                <w:bCs/>
                <w:sz w:val="24"/>
                <w:szCs w:val="24"/>
                <w:lang w:val="de-DE"/>
              </w:rPr>
              <w:t>Ili je važno da u trenutku podnošenja prijave nema duga?</w:t>
            </w:r>
          </w:p>
          <w:p w14:paraId="4EF8D0F4" w14:textId="77777777" w:rsidR="00B844EC" w:rsidRDefault="00B844EC" w:rsidP="00A9133A">
            <w:pPr>
              <w:rPr>
                <w:rFonts w:ascii="Times New Roman" w:hAnsi="Times New Roman" w:cs="Times New Roman"/>
                <w:bCs/>
                <w:sz w:val="24"/>
                <w:szCs w:val="24"/>
              </w:rPr>
            </w:pPr>
          </w:p>
          <w:p w14:paraId="58CE1B67" w14:textId="31FD5E26" w:rsidR="00B844EC" w:rsidRDefault="00B844EC" w:rsidP="00A9133A">
            <w:pPr>
              <w:rPr>
                <w:rFonts w:ascii="Times New Roman" w:hAnsi="Times New Roman" w:cs="Times New Roman"/>
                <w:bCs/>
                <w:sz w:val="24"/>
                <w:szCs w:val="24"/>
              </w:rPr>
            </w:pPr>
          </w:p>
        </w:tc>
        <w:tc>
          <w:tcPr>
            <w:tcW w:w="9906" w:type="dxa"/>
          </w:tcPr>
          <w:p w14:paraId="5F923825" w14:textId="26AE4091" w:rsidR="00306135" w:rsidRPr="00766D03" w:rsidRDefault="0002125C" w:rsidP="00306135">
            <w:pPr>
              <w:jc w:val="both"/>
              <w:rPr>
                <w:rFonts w:ascii="Times New Roman" w:hAnsi="Times New Roman" w:cs="Times New Roman"/>
                <w:bCs/>
                <w:sz w:val="24"/>
                <w:szCs w:val="24"/>
              </w:rPr>
            </w:pPr>
            <w:r>
              <w:rPr>
                <w:rFonts w:ascii="Times New Roman" w:hAnsi="Times New Roman" w:cs="Times New Roman"/>
                <w:bCs/>
                <w:sz w:val="24"/>
                <w:szCs w:val="24"/>
              </w:rPr>
              <w:t>S</w:t>
            </w:r>
            <w:r w:rsidR="00306135" w:rsidRPr="00766D03">
              <w:rPr>
                <w:rFonts w:ascii="Times New Roman" w:hAnsi="Times New Roman" w:cs="Times New Roman"/>
                <w:bCs/>
                <w:sz w:val="24"/>
                <w:szCs w:val="24"/>
              </w:rPr>
              <w:t xml:space="preserve">ukladno Javnom pozivu “Naukovanje za obrtnička zanimanja” za školsku godinu 2024./2025., </w:t>
            </w:r>
            <w:r w:rsidR="00CD4B50">
              <w:rPr>
                <w:rFonts w:ascii="Times New Roman" w:hAnsi="Times New Roman" w:cs="Times New Roman"/>
                <w:bCs/>
                <w:sz w:val="24"/>
                <w:szCs w:val="24"/>
              </w:rPr>
              <w:t xml:space="preserve">podatak o stanju duga na dan 7. travnja 2026. </w:t>
            </w:r>
            <w:r w:rsidR="00F34A73">
              <w:rPr>
                <w:rFonts w:ascii="Times New Roman" w:hAnsi="Times New Roman" w:cs="Times New Roman"/>
                <w:bCs/>
                <w:sz w:val="24"/>
                <w:szCs w:val="24"/>
              </w:rPr>
              <w:t xml:space="preserve">za Prijavitelja i povezana </w:t>
            </w:r>
            <w:r w:rsidR="003473AC">
              <w:rPr>
                <w:rFonts w:ascii="Times New Roman" w:hAnsi="Times New Roman" w:cs="Times New Roman"/>
                <w:bCs/>
                <w:sz w:val="24"/>
                <w:szCs w:val="24"/>
              </w:rPr>
              <w:t xml:space="preserve">poduzeća </w:t>
            </w:r>
            <w:r w:rsidR="00306135" w:rsidRPr="00766D03">
              <w:rPr>
                <w:rFonts w:ascii="Times New Roman" w:hAnsi="Times New Roman" w:cs="Times New Roman"/>
                <w:bCs/>
                <w:sz w:val="24"/>
                <w:szCs w:val="24"/>
              </w:rPr>
              <w:t>pribavlja Ministarstvo</w:t>
            </w:r>
            <w:r w:rsidR="003A14D8">
              <w:rPr>
                <w:rFonts w:ascii="Times New Roman" w:hAnsi="Times New Roman" w:cs="Times New Roman"/>
                <w:bCs/>
                <w:sz w:val="24"/>
                <w:szCs w:val="24"/>
              </w:rPr>
              <w:t xml:space="preserve"> </w:t>
            </w:r>
            <w:r w:rsidR="00306135" w:rsidRPr="00766D03">
              <w:rPr>
                <w:rFonts w:ascii="Times New Roman" w:hAnsi="Times New Roman" w:cs="Times New Roman"/>
                <w:bCs/>
                <w:sz w:val="24"/>
                <w:szCs w:val="24"/>
              </w:rPr>
              <w:t xml:space="preserve">, </w:t>
            </w:r>
            <w:r w:rsidR="00D95BD8">
              <w:rPr>
                <w:rFonts w:ascii="Times New Roman" w:hAnsi="Times New Roman" w:cs="Times New Roman"/>
                <w:bCs/>
                <w:sz w:val="24"/>
                <w:szCs w:val="24"/>
              </w:rPr>
              <w:t>dok</w:t>
            </w:r>
            <w:r w:rsidR="00306135" w:rsidRPr="00766D03">
              <w:rPr>
                <w:rFonts w:ascii="Times New Roman" w:hAnsi="Times New Roman" w:cs="Times New Roman"/>
                <w:bCs/>
                <w:sz w:val="24"/>
                <w:szCs w:val="24"/>
              </w:rPr>
              <w:t xml:space="preserve"> </w:t>
            </w:r>
            <w:r w:rsidR="00D95BD8" w:rsidRPr="00766D03">
              <w:rPr>
                <w:rFonts w:ascii="Times New Roman" w:hAnsi="Times New Roman" w:cs="Times New Roman"/>
                <w:bCs/>
                <w:sz w:val="24"/>
                <w:szCs w:val="24"/>
              </w:rPr>
              <w:t xml:space="preserve">Potvrdu Porezne uprave </w:t>
            </w:r>
            <w:r w:rsidR="00306135" w:rsidRPr="00766D03">
              <w:rPr>
                <w:rFonts w:ascii="Times New Roman" w:hAnsi="Times New Roman" w:cs="Times New Roman"/>
                <w:bCs/>
                <w:sz w:val="24"/>
                <w:szCs w:val="24"/>
              </w:rPr>
              <w:t xml:space="preserve">za povezana poduzeća </w:t>
            </w:r>
            <w:r w:rsidR="00B067E5">
              <w:rPr>
                <w:rFonts w:ascii="Times New Roman" w:hAnsi="Times New Roman" w:cs="Times New Roman"/>
                <w:bCs/>
                <w:sz w:val="24"/>
                <w:szCs w:val="24"/>
              </w:rPr>
              <w:t xml:space="preserve">izvan </w:t>
            </w:r>
            <w:r w:rsidR="003C28D7">
              <w:rPr>
                <w:rFonts w:ascii="Times New Roman" w:hAnsi="Times New Roman" w:cs="Times New Roman"/>
                <w:bCs/>
                <w:sz w:val="24"/>
                <w:szCs w:val="24"/>
              </w:rPr>
              <w:t xml:space="preserve">Republike Hrvatske pribavlja </w:t>
            </w:r>
            <w:r w:rsidR="00306135" w:rsidRPr="00766D03">
              <w:rPr>
                <w:rFonts w:ascii="Times New Roman" w:hAnsi="Times New Roman" w:cs="Times New Roman"/>
                <w:bCs/>
                <w:sz w:val="24"/>
                <w:szCs w:val="24"/>
              </w:rPr>
              <w:t>Prijavitelj</w:t>
            </w:r>
            <w:r w:rsidR="00087BE9">
              <w:rPr>
                <w:rFonts w:ascii="Times New Roman" w:hAnsi="Times New Roman" w:cs="Times New Roman"/>
                <w:bCs/>
                <w:sz w:val="24"/>
                <w:szCs w:val="24"/>
              </w:rPr>
              <w:t>.</w:t>
            </w:r>
            <w:r w:rsidR="00306135" w:rsidRPr="00766D03">
              <w:rPr>
                <w:rFonts w:ascii="Times New Roman" w:hAnsi="Times New Roman" w:cs="Times New Roman"/>
                <w:bCs/>
                <w:sz w:val="24"/>
                <w:szCs w:val="24"/>
              </w:rPr>
              <w:t xml:space="preserve"> </w:t>
            </w:r>
            <w:r w:rsidR="00087BE9">
              <w:rPr>
                <w:rFonts w:ascii="Times New Roman" w:hAnsi="Times New Roman" w:cs="Times New Roman"/>
                <w:bCs/>
                <w:sz w:val="24"/>
                <w:szCs w:val="24"/>
              </w:rPr>
              <w:t xml:space="preserve">Jedan </w:t>
            </w:r>
            <w:r w:rsidR="00306135" w:rsidRPr="00766D03">
              <w:rPr>
                <w:rFonts w:ascii="Times New Roman" w:hAnsi="Times New Roman" w:cs="Times New Roman"/>
                <w:bCs/>
                <w:sz w:val="24"/>
                <w:szCs w:val="24"/>
              </w:rPr>
              <w:t xml:space="preserve">od uvjeta sukladno točki 2.1 </w:t>
            </w:r>
            <w:r w:rsidR="00087BE9">
              <w:rPr>
                <w:rFonts w:ascii="Times New Roman" w:hAnsi="Times New Roman" w:cs="Times New Roman"/>
                <w:bCs/>
                <w:sz w:val="24"/>
                <w:szCs w:val="24"/>
              </w:rPr>
              <w:t xml:space="preserve">je </w:t>
            </w:r>
            <w:r w:rsidR="00306135" w:rsidRPr="00766D03">
              <w:rPr>
                <w:rFonts w:ascii="Times New Roman" w:hAnsi="Times New Roman" w:cs="Times New Roman"/>
                <w:bCs/>
                <w:sz w:val="24"/>
                <w:szCs w:val="24"/>
              </w:rPr>
              <w:t>da Prijavitelj</w:t>
            </w:r>
            <w:r w:rsidR="00087BE9">
              <w:rPr>
                <w:rFonts w:ascii="Times New Roman" w:hAnsi="Times New Roman" w:cs="Times New Roman"/>
                <w:bCs/>
                <w:sz w:val="24"/>
                <w:szCs w:val="24"/>
              </w:rPr>
              <w:t xml:space="preserve"> i njegovi povezani </w:t>
            </w:r>
            <w:r w:rsidR="00A73A89">
              <w:rPr>
                <w:rFonts w:ascii="Times New Roman" w:hAnsi="Times New Roman" w:cs="Times New Roman"/>
                <w:bCs/>
                <w:sz w:val="24"/>
                <w:szCs w:val="24"/>
              </w:rPr>
              <w:t xml:space="preserve">subjekti </w:t>
            </w:r>
            <w:r w:rsidR="00306135" w:rsidRPr="00766D03">
              <w:rPr>
                <w:rFonts w:ascii="Times New Roman" w:hAnsi="Times New Roman" w:cs="Times New Roman"/>
                <w:bCs/>
                <w:sz w:val="24"/>
                <w:szCs w:val="24"/>
              </w:rPr>
              <w:t xml:space="preserve"> nema</w:t>
            </w:r>
            <w:r w:rsidR="00A73A89">
              <w:rPr>
                <w:rFonts w:ascii="Times New Roman" w:hAnsi="Times New Roman" w:cs="Times New Roman"/>
                <w:bCs/>
                <w:sz w:val="24"/>
                <w:szCs w:val="24"/>
              </w:rPr>
              <w:t>ju</w:t>
            </w:r>
            <w:r w:rsidR="00306135" w:rsidRPr="00766D03">
              <w:rPr>
                <w:rFonts w:ascii="Times New Roman" w:hAnsi="Times New Roman" w:cs="Times New Roman"/>
                <w:bCs/>
                <w:sz w:val="24"/>
                <w:szCs w:val="24"/>
              </w:rPr>
              <w:t xml:space="preserve"> evidentiran dug po osnovi javnih davanja na dan 7. travnja 2026. godine. </w:t>
            </w:r>
          </w:p>
          <w:p w14:paraId="75FE1CF9" w14:textId="77777777" w:rsidR="00306135" w:rsidRPr="00766D03" w:rsidRDefault="00306135" w:rsidP="00AA485C">
            <w:pPr>
              <w:jc w:val="both"/>
              <w:rPr>
                <w:rFonts w:ascii="Times New Roman" w:hAnsi="Times New Roman" w:cs="Times New Roman"/>
                <w:bCs/>
                <w:sz w:val="24"/>
                <w:szCs w:val="24"/>
              </w:rPr>
            </w:pPr>
          </w:p>
        </w:tc>
      </w:tr>
      <w:tr w:rsidR="00BE489B" w:rsidRPr="007551DD" w14:paraId="6E330359" w14:textId="77777777" w:rsidTr="00BF4734">
        <w:trPr>
          <w:trHeight w:val="558"/>
        </w:trPr>
        <w:tc>
          <w:tcPr>
            <w:tcW w:w="815" w:type="dxa"/>
          </w:tcPr>
          <w:p w14:paraId="46BBA96A" w14:textId="5F5E2881" w:rsidR="00BE489B" w:rsidRDefault="00BE489B" w:rsidP="003A0923">
            <w:pPr>
              <w:rPr>
                <w:rFonts w:ascii="Times New Roman" w:hAnsi="Times New Roman" w:cs="Times New Roman"/>
                <w:sz w:val="24"/>
                <w:szCs w:val="24"/>
              </w:rPr>
            </w:pPr>
          </w:p>
        </w:tc>
        <w:tc>
          <w:tcPr>
            <w:tcW w:w="3227" w:type="dxa"/>
            <w:noWrap/>
          </w:tcPr>
          <w:p w14:paraId="285F27CB" w14:textId="77777777" w:rsidR="00BE489B" w:rsidRDefault="00BE489B" w:rsidP="00A9133A">
            <w:pPr>
              <w:rPr>
                <w:rFonts w:ascii="Times New Roman" w:hAnsi="Times New Roman" w:cs="Times New Roman"/>
                <w:bCs/>
                <w:sz w:val="24"/>
                <w:szCs w:val="24"/>
              </w:rPr>
            </w:pPr>
          </w:p>
        </w:tc>
        <w:tc>
          <w:tcPr>
            <w:tcW w:w="9906" w:type="dxa"/>
          </w:tcPr>
          <w:p w14:paraId="658659E1" w14:textId="77777777" w:rsidR="00BE489B" w:rsidRPr="00766D03" w:rsidRDefault="00BE489B" w:rsidP="00AA485C">
            <w:pPr>
              <w:jc w:val="both"/>
              <w:rPr>
                <w:rFonts w:ascii="Times New Roman" w:hAnsi="Times New Roman" w:cs="Times New Roman"/>
                <w:bCs/>
                <w:sz w:val="24"/>
                <w:szCs w:val="24"/>
              </w:rPr>
            </w:pPr>
          </w:p>
        </w:tc>
      </w:tr>
      <w:tr w:rsidR="00BE489B" w:rsidRPr="007551DD" w14:paraId="3F94ABD5" w14:textId="77777777" w:rsidTr="00BF4734">
        <w:trPr>
          <w:trHeight w:val="558"/>
        </w:trPr>
        <w:tc>
          <w:tcPr>
            <w:tcW w:w="815" w:type="dxa"/>
          </w:tcPr>
          <w:p w14:paraId="5CF7FB00" w14:textId="61319A97" w:rsidR="00BE489B" w:rsidRDefault="00BE489B" w:rsidP="003A0923">
            <w:pPr>
              <w:rPr>
                <w:rFonts w:ascii="Times New Roman" w:hAnsi="Times New Roman" w:cs="Times New Roman"/>
                <w:sz w:val="24"/>
                <w:szCs w:val="24"/>
              </w:rPr>
            </w:pPr>
          </w:p>
        </w:tc>
        <w:tc>
          <w:tcPr>
            <w:tcW w:w="3227" w:type="dxa"/>
            <w:noWrap/>
          </w:tcPr>
          <w:p w14:paraId="30651880" w14:textId="77777777" w:rsidR="00BE489B" w:rsidRDefault="00BE489B" w:rsidP="00A9133A">
            <w:pPr>
              <w:rPr>
                <w:rFonts w:ascii="Times New Roman" w:hAnsi="Times New Roman" w:cs="Times New Roman"/>
                <w:bCs/>
                <w:sz w:val="24"/>
                <w:szCs w:val="24"/>
              </w:rPr>
            </w:pPr>
          </w:p>
        </w:tc>
        <w:tc>
          <w:tcPr>
            <w:tcW w:w="9906" w:type="dxa"/>
          </w:tcPr>
          <w:p w14:paraId="3169B6C0" w14:textId="77777777" w:rsidR="00BE489B" w:rsidRPr="00766D03" w:rsidRDefault="00BE489B" w:rsidP="00AA485C">
            <w:pPr>
              <w:jc w:val="both"/>
              <w:rPr>
                <w:rFonts w:ascii="Times New Roman" w:hAnsi="Times New Roman" w:cs="Times New Roman"/>
                <w:bCs/>
                <w:sz w:val="24"/>
                <w:szCs w:val="24"/>
              </w:rPr>
            </w:pPr>
          </w:p>
        </w:tc>
      </w:tr>
    </w:tbl>
    <w:p w14:paraId="43682D05" w14:textId="77777777" w:rsidR="00B55441" w:rsidRPr="0085777B" w:rsidRDefault="00B55441" w:rsidP="00177DF3">
      <w:pPr>
        <w:rPr>
          <w:rFonts w:ascii="Times New Roman" w:hAnsi="Times New Roman" w:cs="Times New Roman"/>
          <w:sz w:val="24"/>
          <w:szCs w:val="24"/>
        </w:rPr>
      </w:pPr>
    </w:p>
    <w:sectPr w:rsidR="00B55441" w:rsidRPr="0085777B" w:rsidSect="00177DF3">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CD5F3" w14:textId="77777777" w:rsidR="00AB3E93" w:rsidRDefault="00AB3E93" w:rsidP="009B205B">
      <w:pPr>
        <w:spacing w:after="0" w:line="240" w:lineRule="auto"/>
      </w:pPr>
      <w:r>
        <w:separator/>
      </w:r>
    </w:p>
  </w:endnote>
  <w:endnote w:type="continuationSeparator" w:id="0">
    <w:p w14:paraId="273F68F2" w14:textId="77777777" w:rsidR="00AB3E93" w:rsidRDefault="00AB3E93" w:rsidP="009B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366C" w14:textId="77777777" w:rsidR="009B205B" w:rsidRDefault="009B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97D8" w14:textId="77777777" w:rsidR="009B205B" w:rsidRDefault="009B2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A5364" w14:textId="77777777" w:rsidR="009B205B" w:rsidRDefault="009B2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F78C" w14:textId="77777777" w:rsidR="00AB3E93" w:rsidRDefault="00AB3E93" w:rsidP="009B205B">
      <w:pPr>
        <w:spacing w:after="0" w:line="240" w:lineRule="auto"/>
      </w:pPr>
      <w:r>
        <w:separator/>
      </w:r>
    </w:p>
  </w:footnote>
  <w:footnote w:type="continuationSeparator" w:id="0">
    <w:p w14:paraId="5482353E" w14:textId="77777777" w:rsidR="00AB3E93" w:rsidRDefault="00AB3E93" w:rsidP="009B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3DD6" w14:textId="77777777" w:rsidR="009B205B" w:rsidRDefault="009B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796E" w14:textId="77777777" w:rsidR="009B205B" w:rsidRDefault="009B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513D" w14:textId="77777777" w:rsidR="009B205B" w:rsidRDefault="009B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B6A"/>
    <w:multiLevelType w:val="hybridMultilevel"/>
    <w:tmpl w:val="D1540AAA"/>
    <w:lvl w:ilvl="0" w:tplc="041A000F">
      <w:start w:val="1"/>
      <w:numFmt w:val="decimal"/>
      <w:lvlText w:val="%1."/>
      <w:lvlJc w:val="left"/>
      <w:pPr>
        <w:ind w:left="360" w:hanging="360"/>
      </w:pPr>
      <w:rPr>
        <w:rFont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56C24E4"/>
    <w:multiLevelType w:val="multilevel"/>
    <w:tmpl w:val="16202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CD4C4B"/>
    <w:multiLevelType w:val="hybridMultilevel"/>
    <w:tmpl w:val="E034F0E2"/>
    <w:lvl w:ilvl="0" w:tplc="AD54E816">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6C458B5"/>
    <w:multiLevelType w:val="hybridMultilevel"/>
    <w:tmpl w:val="43EC44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6C1C4A"/>
    <w:multiLevelType w:val="hybridMultilevel"/>
    <w:tmpl w:val="041039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339E74C9"/>
    <w:multiLevelType w:val="hybridMultilevel"/>
    <w:tmpl w:val="A642E112"/>
    <w:lvl w:ilvl="0" w:tplc="F4C86540">
      <w:start w:val="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5453B"/>
    <w:multiLevelType w:val="hybridMultilevel"/>
    <w:tmpl w:val="43EC44F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456A35AE"/>
    <w:multiLevelType w:val="hybridMultilevel"/>
    <w:tmpl w:val="CED0B1EC"/>
    <w:lvl w:ilvl="0" w:tplc="1A06CF88">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B7752DF"/>
    <w:multiLevelType w:val="hybridMultilevel"/>
    <w:tmpl w:val="0BF86B3C"/>
    <w:lvl w:ilvl="0" w:tplc="20E2D4EC">
      <w:start w:val="3"/>
      <w:numFmt w:val="bullet"/>
      <w:lvlText w:val="-"/>
      <w:lvlJc w:val="left"/>
      <w:pPr>
        <w:ind w:left="1080" w:hanging="360"/>
      </w:pPr>
      <w:rPr>
        <w:rFonts w:ascii="Aptos" w:eastAsia="Aptos" w:hAnsi="Aptos"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9" w15:restartNumberingAfterBreak="0">
    <w:nsid w:val="55736579"/>
    <w:multiLevelType w:val="hybridMultilevel"/>
    <w:tmpl w:val="37FE55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F71968"/>
    <w:multiLevelType w:val="multilevel"/>
    <w:tmpl w:val="E48699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C0125D"/>
    <w:multiLevelType w:val="hybridMultilevel"/>
    <w:tmpl w:val="21F295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95F1DCD"/>
    <w:multiLevelType w:val="hybridMultilevel"/>
    <w:tmpl w:val="CEAE9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513341"/>
    <w:multiLevelType w:val="hybridMultilevel"/>
    <w:tmpl w:val="A2FAB7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FD30CAA"/>
    <w:multiLevelType w:val="hybridMultilevel"/>
    <w:tmpl w:val="4554022E"/>
    <w:lvl w:ilvl="0" w:tplc="9DAA22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97934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856205">
    <w:abstractNumId w:val="0"/>
  </w:num>
  <w:num w:numId="3" w16cid:durableId="1664235580">
    <w:abstractNumId w:val="3"/>
  </w:num>
  <w:num w:numId="4" w16cid:durableId="1694988569">
    <w:abstractNumId w:val="5"/>
  </w:num>
  <w:num w:numId="5" w16cid:durableId="1751122738">
    <w:abstractNumId w:val="14"/>
  </w:num>
  <w:num w:numId="6" w16cid:durableId="1803376801">
    <w:abstractNumId w:val="9"/>
  </w:num>
  <w:num w:numId="7" w16cid:durableId="1915115912">
    <w:abstractNumId w:val="11"/>
  </w:num>
  <w:num w:numId="8" w16cid:durableId="202326230">
    <w:abstractNumId w:val="2"/>
  </w:num>
  <w:num w:numId="9" w16cid:durableId="232784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6406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923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0026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8311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523708">
    <w:abstractNumId w:val="6"/>
  </w:num>
  <w:num w:numId="15" w16cid:durableId="801311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B4D"/>
    <w:rsid w:val="00000570"/>
    <w:rsid w:val="0000080E"/>
    <w:rsid w:val="00000FE4"/>
    <w:rsid w:val="0000108E"/>
    <w:rsid w:val="00001369"/>
    <w:rsid w:val="0000215E"/>
    <w:rsid w:val="00003597"/>
    <w:rsid w:val="000055B0"/>
    <w:rsid w:val="00006F25"/>
    <w:rsid w:val="00007151"/>
    <w:rsid w:val="00007224"/>
    <w:rsid w:val="00007940"/>
    <w:rsid w:val="00007D29"/>
    <w:rsid w:val="00010FF5"/>
    <w:rsid w:val="000114FA"/>
    <w:rsid w:val="0001224D"/>
    <w:rsid w:val="00012281"/>
    <w:rsid w:val="00013752"/>
    <w:rsid w:val="000155F6"/>
    <w:rsid w:val="000175C7"/>
    <w:rsid w:val="00017CAD"/>
    <w:rsid w:val="000207E2"/>
    <w:rsid w:val="0002082B"/>
    <w:rsid w:val="00020D8C"/>
    <w:rsid w:val="0002125C"/>
    <w:rsid w:val="0002126A"/>
    <w:rsid w:val="00021D0C"/>
    <w:rsid w:val="000232E5"/>
    <w:rsid w:val="00025C71"/>
    <w:rsid w:val="00026EE4"/>
    <w:rsid w:val="000307DA"/>
    <w:rsid w:val="00030DB0"/>
    <w:rsid w:val="00031947"/>
    <w:rsid w:val="00031C05"/>
    <w:rsid w:val="0003338F"/>
    <w:rsid w:val="00033BB4"/>
    <w:rsid w:val="00034582"/>
    <w:rsid w:val="00035032"/>
    <w:rsid w:val="00037A44"/>
    <w:rsid w:val="00037B5C"/>
    <w:rsid w:val="0004120A"/>
    <w:rsid w:val="000423B4"/>
    <w:rsid w:val="00043276"/>
    <w:rsid w:val="0004359A"/>
    <w:rsid w:val="00044859"/>
    <w:rsid w:val="00046852"/>
    <w:rsid w:val="00046C30"/>
    <w:rsid w:val="000470E6"/>
    <w:rsid w:val="00050DB4"/>
    <w:rsid w:val="000513F7"/>
    <w:rsid w:val="000525F3"/>
    <w:rsid w:val="00053E9A"/>
    <w:rsid w:val="00055218"/>
    <w:rsid w:val="000568C4"/>
    <w:rsid w:val="000619C9"/>
    <w:rsid w:val="00061AB4"/>
    <w:rsid w:val="00062176"/>
    <w:rsid w:val="000621C7"/>
    <w:rsid w:val="000629CD"/>
    <w:rsid w:val="00062EE9"/>
    <w:rsid w:val="00064104"/>
    <w:rsid w:val="00066A03"/>
    <w:rsid w:val="00070415"/>
    <w:rsid w:val="00071442"/>
    <w:rsid w:val="00071551"/>
    <w:rsid w:val="00071B81"/>
    <w:rsid w:val="00073543"/>
    <w:rsid w:val="00074579"/>
    <w:rsid w:val="00074820"/>
    <w:rsid w:val="00075C91"/>
    <w:rsid w:val="000760E1"/>
    <w:rsid w:val="00076309"/>
    <w:rsid w:val="000764D3"/>
    <w:rsid w:val="0007781B"/>
    <w:rsid w:val="00080C33"/>
    <w:rsid w:val="0008303E"/>
    <w:rsid w:val="00086591"/>
    <w:rsid w:val="0008772D"/>
    <w:rsid w:val="00087BE9"/>
    <w:rsid w:val="00090A8E"/>
    <w:rsid w:val="00090C95"/>
    <w:rsid w:val="000960BA"/>
    <w:rsid w:val="00096116"/>
    <w:rsid w:val="00096927"/>
    <w:rsid w:val="00097F49"/>
    <w:rsid w:val="000A1992"/>
    <w:rsid w:val="000A1C51"/>
    <w:rsid w:val="000A5014"/>
    <w:rsid w:val="000A6030"/>
    <w:rsid w:val="000B012C"/>
    <w:rsid w:val="000B34B1"/>
    <w:rsid w:val="000B41D4"/>
    <w:rsid w:val="000B5BB4"/>
    <w:rsid w:val="000B5BC4"/>
    <w:rsid w:val="000B6CEB"/>
    <w:rsid w:val="000B7CFB"/>
    <w:rsid w:val="000C1DA5"/>
    <w:rsid w:val="000C3BA9"/>
    <w:rsid w:val="000C60D7"/>
    <w:rsid w:val="000C6314"/>
    <w:rsid w:val="000C6FBA"/>
    <w:rsid w:val="000D1A96"/>
    <w:rsid w:val="000D26AF"/>
    <w:rsid w:val="000D2AE3"/>
    <w:rsid w:val="000D5D94"/>
    <w:rsid w:val="000D7429"/>
    <w:rsid w:val="000E1A53"/>
    <w:rsid w:val="000E1BE2"/>
    <w:rsid w:val="000E56F2"/>
    <w:rsid w:val="000E743C"/>
    <w:rsid w:val="000F079C"/>
    <w:rsid w:val="000F10D4"/>
    <w:rsid w:val="000F1F52"/>
    <w:rsid w:val="000F22FC"/>
    <w:rsid w:val="000F292E"/>
    <w:rsid w:val="000F30B2"/>
    <w:rsid w:val="000F3A65"/>
    <w:rsid w:val="000F403C"/>
    <w:rsid w:val="000F411E"/>
    <w:rsid w:val="000F50D0"/>
    <w:rsid w:val="000F5BA4"/>
    <w:rsid w:val="00100855"/>
    <w:rsid w:val="0010376A"/>
    <w:rsid w:val="00107B90"/>
    <w:rsid w:val="00107BC1"/>
    <w:rsid w:val="00112365"/>
    <w:rsid w:val="00113063"/>
    <w:rsid w:val="001136C1"/>
    <w:rsid w:val="00113D16"/>
    <w:rsid w:val="00114DFE"/>
    <w:rsid w:val="00115352"/>
    <w:rsid w:val="00116B90"/>
    <w:rsid w:val="00120114"/>
    <w:rsid w:val="00120C50"/>
    <w:rsid w:val="00124CC2"/>
    <w:rsid w:val="00125D24"/>
    <w:rsid w:val="00126720"/>
    <w:rsid w:val="001277E9"/>
    <w:rsid w:val="00127CB3"/>
    <w:rsid w:val="00127E23"/>
    <w:rsid w:val="00130D21"/>
    <w:rsid w:val="00131515"/>
    <w:rsid w:val="00132D22"/>
    <w:rsid w:val="00132F8E"/>
    <w:rsid w:val="001343DC"/>
    <w:rsid w:val="00134D66"/>
    <w:rsid w:val="00135499"/>
    <w:rsid w:val="001356DA"/>
    <w:rsid w:val="0013703A"/>
    <w:rsid w:val="00140736"/>
    <w:rsid w:val="001413DC"/>
    <w:rsid w:val="00141FD2"/>
    <w:rsid w:val="00142C72"/>
    <w:rsid w:val="00143DD0"/>
    <w:rsid w:val="00144403"/>
    <w:rsid w:val="00145E65"/>
    <w:rsid w:val="001470FF"/>
    <w:rsid w:val="00150895"/>
    <w:rsid w:val="00151D8D"/>
    <w:rsid w:val="001521C0"/>
    <w:rsid w:val="001543CA"/>
    <w:rsid w:val="00156D9B"/>
    <w:rsid w:val="001570BA"/>
    <w:rsid w:val="00157314"/>
    <w:rsid w:val="00157D90"/>
    <w:rsid w:val="001629A4"/>
    <w:rsid w:val="00165331"/>
    <w:rsid w:val="00165B9D"/>
    <w:rsid w:val="00165F1F"/>
    <w:rsid w:val="00166B1C"/>
    <w:rsid w:val="00166DD7"/>
    <w:rsid w:val="001711C2"/>
    <w:rsid w:val="00171BA3"/>
    <w:rsid w:val="00172172"/>
    <w:rsid w:val="00173D8A"/>
    <w:rsid w:val="001751F9"/>
    <w:rsid w:val="00176790"/>
    <w:rsid w:val="001769E3"/>
    <w:rsid w:val="00177356"/>
    <w:rsid w:val="0017798E"/>
    <w:rsid w:val="00177AE4"/>
    <w:rsid w:val="00177DF3"/>
    <w:rsid w:val="001807DD"/>
    <w:rsid w:val="00180AD9"/>
    <w:rsid w:val="001815E5"/>
    <w:rsid w:val="00181AAA"/>
    <w:rsid w:val="001836A0"/>
    <w:rsid w:val="00183773"/>
    <w:rsid w:val="0018387D"/>
    <w:rsid w:val="001843AF"/>
    <w:rsid w:val="001844A0"/>
    <w:rsid w:val="00185BB0"/>
    <w:rsid w:val="001862FD"/>
    <w:rsid w:val="001863C2"/>
    <w:rsid w:val="00190C8A"/>
    <w:rsid w:val="00192A76"/>
    <w:rsid w:val="0019474A"/>
    <w:rsid w:val="001947AC"/>
    <w:rsid w:val="0019543D"/>
    <w:rsid w:val="00196604"/>
    <w:rsid w:val="001A0317"/>
    <w:rsid w:val="001A139F"/>
    <w:rsid w:val="001A1DFC"/>
    <w:rsid w:val="001A1E50"/>
    <w:rsid w:val="001A2D8B"/>
    <w:rsid w:val="001A3445"/>
    <w:rsid w:val="001A63B8"/>
    <w:rsid w:val="001A666E"/>
    <w:rsid w:val="001A6B99"/>
    <w:rsid w:val="001A762A"/>
    <w:rsid w:val="001B289F"/>
    <w:rsid w:val="001B436A"/>
    <w:rsid w:val="001B4CA4"/>
    <w:rsid w:val="001B5CE5"/>
    <w:rsid w:val="001B6826"/>
    <w:rsid w:val="001B7A8E"/>
    <w:rsid w:val="001B7BA4"/>
    <w:rsid w:val="001C0E5E"/>
    <w:rsid w:val="001C2069"/>
    <w:rsid w:val="001C3DEE"/>
    <w:rsid w:val="001C4FBF"/>
    <w:rsid w:val="001C51A2"/>
    <w:rsid w:val="001C70DA"/>
    <w:rsid w:val="001C780C"/>
    <w:rsid w:val="001D20BD"/>
    <w:rsid w:val="001D2FD5"/>
    <w:rsid w:val="001D3789"/>
    <w:rsid w:val="001D61C5"/>
    <w:rsid w:val="001D77A0"/>
    <w:rsid w:val="001E0164"/>
    <w:rsid w:val="001E0B21"/>
    <w:rsid w:val="001E3896"/>
    <w:rsid w:val="001E3914"/>
    <w:rsid w:val="001E690E"/>
    <w:rsid w:val="001E6BF8"/>
    <w:rsid w:val="001E70DD"/>
    <w:rsid w:val="001F0877"/>
    <w:rsid w:val="001F2702"/>
    <w:rsid w:val="001F49EC"/>
    <w:rsid w:val="001F55BE"/>
    <w:rsid w:val="001F596B"/>
    <w:rsid w:val="001F5BB5"/>
    <w:rsid w:val="001F5C79"/>
    <w:rsid w:val="001F6D94"/>
    <w:rsid w:val="001F7409"/>
    <w:rsid w:val="001F74FE"/>
    <w:rsid w:val="001F78E3"/>
    <w:rsid w:val="002024D5"/>
    <w:rsid w:val="00202D50"/>
    <w:rsid w:val="00203AC7"/>
    <w:rsid w:val="002042D1"/>
    <w:rsid w:val="00204662"/>
    <w:rsid w:val="0020565F"/>
    <w:rsid w:val="00206F81"/>
    <w:rsid w:val="002073CD"/>
    <w:rsid w:val="00210E80"/>
    <w:rsid w:val="00211EFA"/>
    <w:rsid w:val="00212B95"/>
    <w:rsid w:val="00212CB2"/>
    <w:rsid w:val="00212E6E"/>
    <w:rsid w:val="002160B6"/>
    <w:rsid w:val="00217D6C"/>
    <w:rsid w:val="00220155"/>
    <w:rsid w:val="00220988"/>
    <w:rsid w:val="00220DCE"/>
    <w:rsid w:val="002226EA"/>
    <w:rsid w:val="002228D3"/>
    <w:rsid w:val="00223639"/>
    <w:rsid w:val="002249B3"/>
    <w:rsid w:val="0022547A"/>
    <w:rsid w:val="002259E9"/>
    <w:rsid w:val="00231347"/>
    <w:rsid w:val="002314C9"/>
    <w:rsid w:val="00232726"/>
    <w:rsid w:val="00232854"/>
    <w:rsid w:val="002329B8"/>
    <w:rsid w:val="00234879"/>
    <w:rsid w:val="00234CDD"/>
    <w:rsid w:val="0023544E"/>
    <w:rsid w:val="0023582C"/>
    <w:rsid w:val="00235FDE"/>
    <w:rsid w:val="00237ED6"/>
    <w:rsid w:val="00241486"/>
    <w:rsid w:val="00242720"/>
    <w:rsid w:val="00242FEF"/>
    <w:rsid w:val="002433DC"/>
    <w:rsid w:val="002441D6"/>
    <w:rsid w:val="00245470"/>
    <w:rsid w:val="00245AD1"/>
    <w:rsid w:val="00245CFB"/>
    <w:rsid w:val="00246BE8"/>
    <w:rsid w:val="0024765B"/>
    <w:rsid w:val="00251484"/>
    <w:rsid w:val="00255A82"/>
    <w:rsid w:val="002560A6"/>
    <w:rsid w:val="00257843"/>
    <w:rsid w:val="00260904"/>
    <w:rsid w:val="0026160E"/>
    <w:rsid w:val="00261DEB"/>
    <w:rsid w:val="00264488"/>
    <w:rsid w:val="00265635"/>
    <w:rsid w:val="0026599B"/>
    <w:rsid w:val="002667A8"/>
    <w:rsid w:val="00267104"/>
    <w:rsid w:val="002677B4"/>
    <w:rsid w:val="00267C65"/>
    <w:rsid w:val="002701D7"/>
    <w:rsid w:val="00270934"/>
    <w:rsid w:val="00270E1F"/>
    <w:rsid w:val="002738AA"/>
    <w:rsid w:val="00273C3C"/>
    <w:rsid w:val="00273FA9"/>
    <w:rsid w:val="002742B1"/>
    <w:rsid w:val="00275FAA"/>
    <w:rsid w:val="002769F4"/>
    <w:rsid w:val="00282814"/>
    <w:rsid w:val="00282EED"/>
    <w:rsid w:val="002831B6"/>
    <w:rsid w:val="0028449C"/>
    <w:rsid w:val="0028457F"/>
    <w:rsid w:val="00291305"/>
    <w:rsid w:val="002913C3"/>
    <w:rsid w:val="002926BF"/>
    <w:rsid w:val="00292BD9"/>
    <w:rsid w:val="00293547"/>
    <w:rsid w:val="0029460D"/>
    <w:rsid w:val="002946B8"/>
    <w:rsid w:val="002969D0"/>
    <w:rsid w:val="00296B24"/>
    <w:rsid w:val="00296F39"/>
    <w:rsid w:val="002971D0"/>
    <w:rsid w:val="002975C1"/>
    <w:rsid w:val="002A008E"/>
    <w:rsid w:val="002A05A3"/>
    <w:rsid w:val="002A1C93"/>
    <w:rsid w:val="002A325B"/>
    <w:rsid w:val="002B004F"/>
    <w:rsid w:val="002B1614"/>
    <w:rsid w:val="002B395F"/>
    <w:rsid w:val="002B5F50"/>
    <w:rsid w:val="002B7044"/>
    <w:rsid w:val="002B7AB4"/>
    <w:rsid w:val="002C00AF"/>
    <w:rsid w:val="002C0A8E"/>
    <w:rsid w:val="002C1921"/>
    <w:rsid w:val="002C4688"/>
    <w:rsid w:val="002C65F3"/>
    <w:rsid w:val="002C7ECD"/>
    <w:rsid w:val="002C7F66"/>
    <w:rsid w:val="002D4D39"/>
    <w:rsid w:val="002D6C33"/>
    <w:rsid w:val="002D7800"/>
    <w:rsid w:val="002E00CB"/>
    <w:rsid w:val="002E561A"/>
    <w:rsid w:val="002E5E8B"/>
    <w:rsid w:val="002F0B38"/>
    <w:rsid w:val="002F1042"/>
    <w:rsid w:val="002F3AE4"/>
    <w:rsid w:val="002F552F"/>
    <w:rsid w:val="002F6268"/>
    <w:rsid w:val="002F66A7"/>
    <w:rsid w:val="002F6F12"/>
    <w:rsid w:val="002F6FDC"/>
    <w:rsid w:val="002F7286"/>
    <w:rsid w:val="002F7FF8"/>
    <w:rsid w:val="003005CF"/>
    <w:rsid w:val="00304F6B"/>
    <w:rsid w:val="00305087"/>
    <w:rsid w:val="00306135"/>
    <w:rsid w:val="00307471"/>
    <w:rsid w:val="00307523"/>
    <w:rsid w:val="00307B7C"/>
    <w:rsid w:val="00307FB4"/>
    <w:rsid w:val="00310627"/>
    <w:rsid w:val="0031199C"/>
    <w:rsid w:val="00313812"/>
    <w:rsid w:val="00314823"/>
    <w:rsid w:val="00315140"/>
    <w:rsid w:val="00315E84"/>
    <w:rsid w:val="00316A13"/>
    <w:rsid w:val="00317939"/>
    <w:rsid w:val="00317E1C"/>
    <w:rsid w:val="0032005B"/>
    <w:rsid w:val="003200F2"/>
    <w:rsid w:val="00324072"/>
    <w:rsid w:val="00324E61"/>
    <w:rsid w:val="00325EF0"/>
    <w:rsid w:val="003317D7"/>
    <w:rsid w:val="00332C57"/>
    <w:rsid w:val="00332E1E"/>
    <w:rsid w:val="0033516A"/>
    <w:rsid w:val="0033642D"/>
    <w:rsid w:val="00336BD4"/>
    <w:rsid w:val="00337AD7"/>
    <w:rsid w:val="00340444"/>
    <w:rsid w:val="0034435D"/>
    <w:rsid w:val="003463F3"/>
    <w:rsid w:val="003464E8"/>
    <w:rsid w:val="003473AC"/>
    <w:rsid w:val="00347406"/>
    <w:rsid w:val="00350B3F"/>
    <w:rsid w:val="003523BB"/>
    <w:rsid w:val="0035246D"/>
    <w:rsid w:val="003539AC"/>
    <w:rsid w:val="003549B4"/>
    <w:rsid w:val="00355882"/>
    <w:rsid w:val="00355F9E"/>
    <w:rsid w:val="003567BD"/>
    <w:rsid w:val="00357932"/>
    <w:rsid w:val="00357E26"/>
    <w:rsid w:val="00362671"/>
    <w:rsid w:val="00362A07"/>
    <w:rsid w:val="00364DB5"/>
    <w:rsid w:val="003663E1"/>
    <w:rsid w:val="003665F4"/>
    <w:rsid w:val="00367241"/>
    <w:rsid w:val="00367473"/>
    <w:rsid w:val="0036786F"/>
    <w:rsid w:val="0037030A"/>
    <w:rsid w:val="00370B1A"/>
    <w:rsid w:val="00371684"/>
    <w:rsid w:val="0037466A"/>
    <w:rsid w:val="003755F1"/>
    <w:rsid w:val="00380AE8"/>
    <w:rsid w:val="00380B3A"/>
    <w:rsid w:val="003816A8"/>
    <w:rsid w:val="003816EB"/>
    <w:rsid w:val="00385877"/>
    <w:rsid w:val="0038596C"/>
    <w:rsid w:val="00386814"/>
    <w:rsid w:val="003904F9"/>
    <w:rsid w:val="003916EF"/>
    <w:rsid w:val="00391BC2"/>
    <w:rsid w:val="0039245D"/>
    <w:rsid w:val="00392CE6"/>
    <w:rsid w:val="003934BD"/>
    <w:rsid w:val="00393E4E"/>
    <w:rsid w:val="00395EC4"/>
    <w:rsid w:val="00396CDF"/>
    <w:rsid w:val="00397FEC"/>
    <w:rsid w:val="003A05FB"/>
    <w:rsid w:val="003A0923"/>
    <w:rsid w:val="003A0E11"/>
    <w:rsid w:val="003A14D8"/>
    <w:rsid w:val="003A15D2"/>
    <w:rsid w:val="003A2C12"/>
    <w:rsid w:val="003A2E06"/>
    <w:rsid w:val="003A3D83"/>
    <w:rsid w:val="003A41D6"/>
    <w:rsid w:val="003A43E0"/>
    <w:rsid w:val="003A5322"/>
    <w:rsid w:val="003A5A42"/>
    <w:rsid w:val="003B022F"/>
    <w:rsid w:val="003B09A6"/>
    <w:rsid w:val="003B1C75"/>
    <w:rsid w:val="003B36F3"/>
    <w:rsid w:val="003B3C66"/>
    <w:rsid w:val="003B66FF"/>
    <w:rsid w:val="003B6A75"/>
    <w:rsid w:val="003B6CA5"/>
    <w:rsid w:val="003B7126"/>
    <w:rsid w:val="003B7716"/>
    <w:rsid w:val="003C0948"/>
    <w:rsid w:val="003C0AA7"/>
    <w:rsid w:val="003C1CD8"/>
    <w:rsid w:val="003C28D7"/>
    <w:rsid w:val="003C59F3"/>
    <w:rsid w:val="003C61CA"/>
    <w:rsid w:val="003C7171"/>
    <w:rsid w:val="003C7CAD"/>
    <w:rsid w:val="003D01B5"/>
    <w:rsid w:val="003D04C4"/>
    <w:rsid w:val="003D166A"/>
    <w:rsid w:val="003D1923"/>
    <w:rsid w:val="003D1E50"/>
    <w:rsid w:val="003D1E7F"/>
    <w:rsid w:val="003D39B2"/>
    <w:rsid w:val="003D433D"/>
    <w:rsid w:val="003D4D40"/>
    <w:rsid w:val="003D7137"/>
    <w:rsid w:val="003D7F80"/>
    <w:rsid w:val="003E05F3"/>
    <w:rsid w:val="003E29CB"/>
    <w:rsid w:val="003E3077"/>
    <w:rsid w:val="003E39B4"/>
    <w:rsid w:val="003E457B"/>
    <w:rsid w:val="003E47D7"/>
    <w:rsid w:val="003E5A8E"/>
    <w:rsid w:val="003E5BF8"/>
    <w:rsid w:val="003E7039"/>
    <w:rsid w:val="003E7ABF"/>
    <w:rsid w:val="003E7FB1"/>
    <w:rsid w:val="003F0C19"/>
    <w:rsid w:val="003F392C"/>
    <w:rsid w:val="003F3CB6"/>
    <w:rsid w:val="003F3DF6"/>
    <w:rsid w:val="003F40C5"/>
    <w:rsid w:val="003F4149"/>
    <w:rsid w:val="003F5280"/>
    <w:rsid w:val="003F7108"/>
    <w:rsid w:val="003F7E48"/>
    <w:rsid w:val="004001A8"/>
    <w:rsid w:val="00400A22"/>
    <w:rsid w:val="00402654"/>
    <w:rsid w:val="00411416"/>
    <w:rsid w:val="004135EF"/>
    <w:rsid w:val="00413EA2"/>
    <w:rsid w:val="00416D68"/>
    <w:rsid w:val="0042044D"/>
    <w:rsid w:val="00421420"/>
    <w:rsid w:val="004237FA"/>
    <w:rsid w:val="00423C88"/>
    <w:rsid w:val="004269DB"/>
    <w:rsid w:val="004270FE"/>
    <w:rsid w:val="0043025F"/>
    <w:rsid w:val="004308CB"/>
    <w:rsid w:val="00430F49"/>
    <w:rsid w:val="00431529"/>
    <w:rsid w:val="00432084"/>
    <w:rsid w:val="00432C6A"/>
    <w:rsid w:val="00432CB8"/>
    <w:rsid w:val="004346FC"/>
    <w:rsid w:val="004370A5"/>
    <w:rsid w:val="004377BB"/>
    <w:rsid w:val="00440362"/>
    <w:rsid w:val="0044176E"/>
    <w:rsid w:val="00441A58"/>
    <w:rsid w:val="00444883"/>
    <w:rsid w:val="00444A26"/>
    <w:rsid w:val="0044613E"/>
    <w:rsid w:val="00446B49"/>
    <w:rsid w:val="00447E4F"/>
    <w:rsid w:val="00452D2A"/>
    <w:rsid w:val="00452FC5"/>
    <w:rsid w:val="00453275"/>
    <w:rsid w:val="00454519"/>
    <w:rsid w:val="00461964"/>
    <w:rsid w:val="00463BB7"/>
    <w:rsid w:val="0046457C"/>
    <w:rsid w:val="004648C7"/>
    <w:rsid w:val="004653E2"/>
    <w:rsid w:val="00467CD5"/>
    <w:rsid w:val="0047050E"/>
    <w:rsid w:val="004725CA"/>
    <w:rsid w:val="004743B7"/>
    <w:rsid w:val="00474BB6"/>
    <w:rsid w:val="00475B64"/>
    <w:rsid w:val="00475ED0"/>
    <w:rsid w:val="00476AD2"/>
    <w:rsid w:val="00480F72"/>
    <w:rsid w:val="00481278"/>
    <w:rsid w:val="004852C7"/>
    <w:rsid w:val="00485F4F"/>
    <w:rsid w:val="004908BC"/>
    <w:rsid w:val="004917B7"/>
    <w:rsid w:val="00491B22"/>
    <w:rsid w:val="00493306"/>
    <w:rsid w:val="00493449"/>
    <w:rsid w:val="00493EAB"/>
    <w:rsid w:val="004945DF"/>
    <w:rsid w:val="004949ED"/>
    <w:rsid w:val="004959C3"/>
    <w:rsid w:val="00495FC9"/>
    <w:rsid w:val="00496C42"/>
    <w:rsid w:val="00496F99"/>
    <w:rsid w:val="004A2D69"/>
    <w:rsid w:val="004A4880"/>
    <w:rsid w:val="004A51B3"/>
    <w:rsid w:val="004A5971"/>
    <w:rsid w:val="004A630E"/>
    <w:rsid w:val="004A63E9"/>
    <w:rsid w:val="004B07BE"/>
    <w:rsid w:val="004B0C4E"/>
    <w:rsid w:val="004B10F5"/>
    <w:rsid w:val="004B3D5C"/>
    <w:rsid w:val="004B3F8B"/>
    <w:rsid w:val="004B558A"/>
    <w:rsid w:val="004B68AC"/>
    <w:rsid w:val="004B697B"/>
    <w:rsid w:val="004C0241"/>
    <w:rsid w:val="004C22F2"/>
    <w:rsid w:val="004C51D1"/>
    <w:rsid w:val="004C5711"/>
    <w:rsid w:val="004C5B99"/>
    <w:rsid w:val="004C64AE"/>
    <w:rsid w:val="004D03C9"/>
    <w:rsid w:val="004D373A"/>
    <w:rsid w:val="004D3BA6"/>
    <w:rsid w:val="004D53E0"/>
    <w:rsid w:val="004D55D1"/>
    <w:rsid w:val="004D6432"/>
    <w:rsid w:val="004D7816"/>
    <w:rsid w:val="004D7D3B"/>
    <w:rsid w:val="004E0957"/>
    <w:rsid w:val="004E2239"/>
    <w:rsid w:val="004E2E60"/>
    <w:rsid w:val="004E5C26"/>
    <w:rsid w:val="004E60DB"/>
    <w:rsid w:val="004E678B"/>
    <w:rsid w:val="004E7A2C"/>
    <w:rsid w:val="004F082B"/>
    <w:rsid w:val="004F3269"/>
    <w:rsid w:val="004F4B5C"/>
    <w:rsid w:val="004F58F9"/>
    <w:rsid w:val="004F7190"/>
    <w:rsid w:val="00503692"/>
    <w:rsid w:val="005038AD"/>
    <w:rsid w:val="0050435E"/>
    <w:rsid w:val="00504991"/>
    <w:rsid w:val="005056EF"/>
    <w:rsid w:val="00505985"/>
    <w:rsid w:val="00506601"/>
    <w:rsid w:val="005066D8"/>
    <w:rsid w:val="00506CA6"/>
    <w:rsid w:val="00507F0A"/>
    <w:rsid w:val="00510715"/>
    <w:rsid w:val="0051230B"/>
    <w:rsid w:val="00514A58"/>
    <w:rsid w:val="005152D2"/>
    <w:rsid w:val="005162AA"/>
    <w:rsid w:val="00516AE9"/>
    <w:rsid w:val="00521AAE"/>
    <w:rsid w:val="00525537"/>
    <w:rsid w:val="00532A9D"/>
    <w:rsid w:val="0053344F"/>
    <w:rsid w:val="00535ED1"/>
    <w:rsid w:val="00536F55"/>
    <w:rsid w:val="005378B8"/>
    <w:rsid w:val="00542985"/>
    <w:rsid w:val="00543D84"/>
    <w:rsid w:val="00544A4F"/>
    <w:rsid w:val="00544B86"/>
    <w:rsid w:val="00545294"/>
    <w:rsid w:val="00545371"/>
    <w:rsid w:val="0054675D"/>
    <w:rsid w:val="00547317"/>
    <w:rsid w:val="00552572"/>
    <w:rsid w:val="00552BB3"/>
    <w:rsid w:val="0055394A"/>
    <w:rsid w:val="00553EBD"/>
    <w:rsid w:val="005572E6"/>
    <w:rsid w:val="00557E79"/>
    <w:rsid w:val="0056148B"/>
    <w:rsid w:val="00561887"/>
    <w:rsid w:val="00561B7A"/>
    <w:rsid w:val="005620E2"/>
    <w:rsid w:val="00562270"/>
    <w:rsid w:val="005658B3"/>
    <w:rsid w:val="00565DE8"/>
    <w:rsid w:val="00566983"/>
    <w:rsid w:val="0056706E"/>
    <w:rsid w:val="005675DF"/>
    <w:rsid w:val="00570118"/>
    <w:rsid w:val="0057071C"/>
    <w:rsid w:val="00571357"/>
    <w:rsid w:val="00572D77"/>
    <w:rsid w:val="0057357E"/>
    <w:rsid w:val="005737B9"/>
    <w:rsid w:val="0057573B"/>
    <w:rsid w:val="00575B22"/>
    <w:rsid w:val="00576E45"/>
    <w:rsid w:val="00577057"/>
    <w:rsid w:val="005777E4"/>
    <w:rsid w:val="0058045F"/>
    <w:rsid w:val="0058072C"/>
    <w:rsid w:val="00580B68"/>
    <w:rsid w:val="00581475"/>
    <w:rsid w:val="00581855"/>
    <w:rsid w:val="00582289"/>
    <w:rsid w:val="00583688"/>
    <w:rsid w:val="00583D76"/>
    <w:rsid w:val="00586DF6"/>
    <w:rsid w:val="00586E87"/>
    <w:rsid w:val="00587A15"/>
    <w:rsid w:val="005902B4"/>
    <w:rsid w:val="00590E32"/>
    <w:rsid w:val="00591191"/>
    <w:rsid w:val="00593DA7"/>
    <w:rsid w:val="005951C8"/>
    <w:rsid w:val="00595C7C"/>
    <w:rsid w:val="00596929"/>
    <w:rsid w:val="005A05CE"/>
    <w:rsid w:val="005A1980"/>
    <w:rsid w:val="005A330A"/>
    <w:rsid w:val="005A3F22"/>
    <w:rsid w:val="005A49B4"/>
    <w:rsid w:val="005A4F93"/>
    <w:rsid w:val="005A582D"/>
    <w:rsid w:val="005A58BA"/>
    <w:rsid w:val="005A79BF"/>
    <w:rsid w:val="005A7E89"/>
    <w:rsid w:val="005B0F51"/>
    <w:rsid w:val="005B161B"/>
    <w:rsid w:val="005B1624"/>
    <w:rsid w:val="005B1E99"/>
    <w:rsid w:val="005B24EC"/>
    <w:rsid w:val="005B2624"/>
    <w:rsid w:val="005B2AED"/>
    <w:rsid w:val="005B3C1E"/>
    <w:rsid w:val="005B3FD0"/>
    <w:rsid w:val="005B4D02"/>
    <w:rsid w:val="005B70BB"/>
    <w:rsid w:val="005B71E9"/>
    <w:rsid w:val="005B7A67"/>
    <w:rsid w:val="005C3487"/>
    <w:rsid w:val="005C39BA"/>
    <w:rsid w:val="005C5477"/>
    <w:rsid w:val="005C621E"/>
    <w:rsid w:val="005D0B4F"/>
    <w:rsid w:val="005D0C5D"/>
    <w:rsid w:val="005D14F5"/>
    <w:rsid w:val="005D155B"/>
    <w:rsid w:val="005D2620"/>
    <w:rsid w:val="005D344C"/>
    <w:rsid w:val="005D3C65"/>
    <w:rsid w:val="005D48F4"/>
    <w:rsid w:val="005D7466"/>
    <w:rsid w:val="005D7BC4"/>
    <w:rsid w:val="005E2953"/>
    <w:rsid w:val="005E3512"/>
    <w:rsid w:val="005E5121"/>
    <w:rsid w:val="005E6410"/>
    <w:rsid w:val="005E67CC"/>
    <w:rsid w:val="005E69D8"/>
    <w:rsid w:val="005E70D2"/>
    <w:rsid w:val="005F0C11"/>
    <w:rsid w:val="005F5FBB"/>
    <w:rsid w:val="0060056C"/>
    <w:rsid w:val="00600A75"/>
    <w:rsid w:val="00600E59"/>
    <w:rsid w:val="00601692"/>
    <w:rsid w:val="00601C5F"/>
    <w:rsid w:val="0060252D"/>
    <w:rsid w:val="00602581"/>
    <w:rsid w:val="00603220"/>
    <w:rsid w:val="006059C4"/>
    <w:rsid w:val="006068C3"/>
    <w:rsid w:val="006069E9"/>
    <w:rsid w:val="00607D5B"/>
    <w:rsid w:val="0061089D"/>
    <w:rsid w:val="00612697"/>
    <w:rsid w:val="006157CF"/>
    <w:rsid w:val="00616646"/>
    <w:rsid w:val="00616DA2"/>
    <w:rsid w:val="00617921"/>
    <w:rsid w:val="00617F2A"/>
    <w:rsid w:val="00620353"/>
    <w:rsid w:val="00620916"/>
    <w:rsid w:val="00624835"/>
    <w:rsid w:val="00624F0D"/>
    <w:rsid w:val="006256D6"/>
    <w:rsid w:val="00625A8D"/>
    <w:rsid w:val="0062723E"/>
    <w:rsid w:val="00630B3D"/>
    <w:rsid w:val="00630C08"/>
    <w:rsid w:val="006319F7"/>
    <w:rsid w:val="00632234"/>
    <w:rsid w:val="00633375"/>
    <w:rsid w:val="00633573"/>
    <w:rsid w:val="006366D5"/>
    <w:rsid w:val="0063686C"/>
    <w:rsid w:val="006368B8"/>
    <w:rsid w:val="00636C04"/>
    <w:rsid w:val="00636C38"/>
    <w:rsid w:val="006371C6"/>
    <w:rsid w:val="0064216D"/>
    <w:rsid w:val="0064265B"/>
    <w:rsid w:val="006438CD"/>
    <w:rsid w:val="00646838"/>
    <w:rsid w:val="00646CD3"/>
    <w:rsid w:val="00647544"/>
    <w:rsid w:val="00647D38"/>
    <w:rsid w:val="00650B16"/>
    <w:rsid w:val="00651476"/>
    <w:rsid w:val="00651A74"/>
    <w:rsid w:val="0065496B"/>
    <w:rsid w:val="00654CE3"/>
    <w:rsid w:val="006557AE"/>
    <w:rsid w:val="00655F12"/>
    <w:rsid w:val="00656366"/>
    <w:rsid w:val="00656718"/>
    <w:rsid w:val="006571BE"/>
    <w:rsid w:val="00662432"/>
    <w:rsid w:val="00665210"/>
    <w:rsid w:val="0066782C"/>
    <w:rsid w:val="00667B05"/>
    <w:rsid w:val="00670811"/>
    <w:rsid w:val="0067146A"/>
    <w:rsid w:val="00671815"/>
    <w:rsid w:val="00671FEC"/>
    <w:rsid w:val="00673055"/>
    <w:rsid w:val="00674E9C"/>
    <w:rsid w:val="00676288"/>
    <w:rsid w:val="00680589"/>
    <w:rsid w:val="00680792"/>
    <w:rsid w:val="00680B5D"/>
    <w:rsid w:val="00681728"/>
    <w:rsid w:val="00681974"/>
    <w:rsid w:val="00683694"/>
    <w:rsid w:val="00683C95"/>
    <w:rsid w:val="00685321"/>
    <w:rsid w:val="00685C4D"/>
    <w:rsid w:val="00690CF8"/>
    <w:rsid w:val="00692155"/>
    <w:rsid w:val="0069273D"/>
    <w:rsid w:val="006927E5"/>
    <w:rsid w:val="006929F0"/>
    <w:rsid w:val="00692C88"/>
    <w:rsid w:val="006935BF"/>
    <w:rsid w:val="00693F42"/>
    <w:rsid w:val="00693F7B"/>
    <w:rsid w:val="00695559"/>
    <w:rsid w:val="0069572E"/>
    <w:rsid w:val="00695F6A"/>
    <w:rsid w:val="00696CC9"/>
    <w:rsid w:val="006A02EC"/>
    <w:rsid w:val="006A111A"/>
    <w:rsid w:val="006A2D2F"/>
    <w:rsid w:val="006A3082"/>
    <w:rsid w:val="006A4184"/>
    <w:rsid w:val="006A46B3"/>
    <w:rsid w:val="006A6C4B"/>
    <w:rsid w:val="006A7AC9"/>
    <w:rsid w:val="006B0499"/>
    <w:rsid w:val="006B1418"/>
    <w:rsid w:val="006B3140"/>
    <w:rsid w:val="006B3BEE"/>
    <w:rsid w:val="006B4150"/>
    <w:rsid w:val="006B4873"/>
    <w:rsid w:val="006B5B94"/>
    <w:rsid w:val="006B7706"/>
    <w:rsid w:val="006C2ECE"/>
    <w:rsid w:val="006C32B3"/>
    <w:rsid w:val="006C3662"/>
    <w:rsid w:val="006C3CCC"/>
    <w:rsid w:val="006C4E02"/>
    <w:rsid w:val="006C5533"/>
    <w:rsid w:val="006C681B"/>
    <w:rsid w:val="006D1568"/>
    <w:rsid w:val="006D1704"/>
    <w:rsid w:val="006D1859"/>
    <w:rsid w:val="006D1B8F"/>
    <w:rsid w:val="006D1C1B"/>
    <w:rsid w:val="006D301B"/>
    <w:rsid w:val="006D30EA"/>
    <w:rsid w:val="006D3D9F"/>
    <w:rsid w:val="006D4E64"/>
    <w:rsid w:val="006D53F7"/>
    <w:rsid w:val="006E1E99"/>
    <w:rsid w:val="006E1EA0"/>
    <w:rsid w:val="006E22A0"/>
    <w:rsid w:val="006E3105"/>
    <w:rsid w:val="006E4651"/>
    <w:rsid w:val="006E6A7A"/>
    <w:rsid w:val="006E6F9D"/>
    <w:rsid w:val="006E7594"/>
    <w:rsid w:val="006E7F91"/>
    <w:rsid w:val="006F0DD1"/>
    <w:rsid w:val="006F13E3"/>
    <w:rsid w:val="006F158B"/>
    <w:rsid w:val="006F2281"/>
    <w:rsid w:val="006F22D2"/>
    <w:rsid w:val="006F28D1"/>
    <w:rsid w:val="006F4F28"/>
    <w:rsid w:val="006F798B"/>
    <w:rsid w:val="006F7EF2"/>
    <w:rsid w:val="00700144"/>
    <w:rsid w:val="007019F2"/>
    <w:rsid w:val="007022EC"/>
    <w:rsid w:val="007029B5"/>
    <w:rsid w:val="00702BD6"/>
    <w:rsid w:val="00702D7C"/>
    <w:rsid w:val="00702E6E"/>
    <w:rsid w:val="00703A71"/>
    <w:rsid w:val="007043F1"/>
    <w:rsid w:val="00705656"/>
    <w:rsid w:val="007125E5"/>
    <w:rsid w:val="007129FD"/>
    <w:rsid w:val="007140FA"/>
    <w:rsid w:val="00714D24"/>
    <w:rsid w:val="007153E3"/>
    <w:rsid w:val="00716F86"/>
    <w:rsid w:val="00717765"/>
    <w:rsid w:val="00720181"/>
    <w:rsid w:val="00720BB5"/>
    <w:rsid w:val="0072133B"/>
    <w:rsid w:val="00723139"/>
    <w:rsid w:val="0072617E"/>
    <w:rsid w:val="00726865"/>
    <w:rsid w:val="00727323"/>
    <w:rsid w:val="00731415"/>
    <w:rsid w:val="0073608C"/>
    <w:rsid w:val="00737A48"/>
    <w:rsid w:val="00740CDB"/>
    <w:rsid w:val="00740D3F"/>
    <w:rsid w:val="00741AD9"/>
    <w:rsid w:val="0074219C"/>
    <w:rsid w:val="007428D8"/>
    <w:rsid w:val="0074328F"/>
    <w:rsid w:val="0074395D"/>
    <w:rsid w:val="0074593B"/>
    <w:rsid w:val="0074595C"/>
    <w:rsid w:val="00747124"/>
    <w:rsid w:val="0075003F"/>
    <w:rsid w:val="00750421"/>
    <w:rsid w:val="00752BCE"/>
    <w:rsid w:val="007531E5"/>
    <w:rsid w:val="00754F9E"/>
    <w:rsid w:val="007551DD"/>
    <w:rsid w:val="00755830"/>
    <w:rsid w:val="00757609"/>
    <w:rsid w:val="0076132E"/>
    <w:rsid w:val="007621F9"/>
    <w:rsid w:val="007659ED"/>
    <w:rsid w:val="00766D03"/>
    <w:rsid w:val="00767092"/>
    <w:rsid w:val="00767483"/>
    <w:rsid w:val="00770157"/>
    <w:rsid w:val="0077051C"/>
    <w:rsid w:val="00770BA1"/>
    <w:rsid w:val="00770BE1"/>
    <w:rsid w:val="00771631"/>
    <w:rsid w:val="00771719"/>
    <w:rsid w:val="00773952"/>
    <w:rsid w:val="00775234"/>
    <w:rsid w:val="00777497"/>
    <w:rsid w:val="007775E0"/>
    <w:rsid w:val="007776BC"/>
    <w:rsid w:val="00777FB9"/>
    <w:rsid w:val="00780937"/>
    <w:rsid w:val="0078379F"/>
    <w:rsid w:val="00783F77"/>
    <w:rsid w:val="00786841"/>
    <w:rsid w:val="00790B3E"/>
    <w:rsid w:val="0079126C"/>
    <w:rsid w:val="00793D10"/>
    <w:rsid w:val="007951AD"/>
    <w:rsid w:val="007952C3"/>
    <w:rsid w:val="00796FC9"/>
    <w:rsid w:val="007A001C"/>
    <w:rsid w:val="007A00C5"/>
    <w:rsid w:val="007A0543"/>
    <w:rsid w:val="007A0956"/>
    <w:rsid w:val="007A0A10"/>
    <w:rsid w:val="007A258F"/>
    <w:rsid w:val="007A2BB8"/>
    <w:rsid w:val="007A3D46"/>
    <w:rsid w:val="007A441A"/>
    <w:rsid w:val="007A596A"/>
    <w:rsid w:val="007A6111"/>
    <w:rsid w:val="007A621A"/>
    <w:rsid w:val="007A622A"/>
    <w:rsid w:val="007A668A"/>
    <w:rsid w:val="007A6F5D"/>
    <w:rsid w:val="007A7678"/>
    <w:rsid w:val="007A7FE0"/>
    <w:rsid w:val="007B0167"/>
    <w:rsid w:val="007B04F5"/>
    <w:rsid w:val="007B07C5"/>
    <w:rsid w:val="007B1FCF"/>
    <w:rsid w:val="007B31E7"/>
    <w:rsid w:val="007B38CF"/>
    <w:rsid w:val="007B44A6"/>
    <w:rsid w:val="007B7A3A"/>
    <w:rsid w:val="007B7E49"/>
    <w:rsid w:val="007C1619"/>
    <w:rsid w:val="007C1C55"/>
    <w:rsid w:val="007C1C82"/>
    <w:rsid w:val="007D1260"/>
    <w:rsid w:val="007D171C"/>
    <w:rsid w:val="007D1D7C"/>
    <w:rsid w:val="007D2491"/>
    <w:rsid w:val="007D2AC0"/>
    <w:rsid w:val="007D4816"/>
    <w:rsid w:val="007D4A27"/>
    <w:rsid w:val="007D58FA"/>
    <w:rsid w:val="007D79E8"/>
    <w:rsid w:val="007D7D36"/>
    <w:rsid w:val="007E0153"/>
    <w:rsid w:val="007E1352"/>
    <w:rsid w:val="007E2D38"/>
    <w:rsid w:val="007E4416"/>
    <w:rsid w:val="007E4CCC"/>
    <w:rsid w:val="007E7EB2"/>
    <w:rsid w:val="007F02BF"/>
    <w:rsid w:val="007F19B4"/>
    <w:rsid w:val="007F2D32"/>
    <w:rsid w:val="007F3B7B"/>
    <w:rsid w:val="007F4C4E"/>
    <w:rsid w:val="007F5143"/>
    <w:rsid w:val="007F58B6"/>
    <w:rsid w:val="00801E55"/>
    <w:rsid w:val="0080370F"/>
    <w:rsid w:val="00806158"/>
    <w:rsid w:val="00807D1A"/>
    <w:rsid w:val="00813052"/>
    <w:rsid w:val="00813D39"/>
    <w:rsid w:val="00817087"/>
    <w:rsid w:val="0081763A"/>
    <w:rsid w:val="00820E9B"/>
    <w:rsid w:val="0082153C"/>
    <w:rsid w:val="00822C40"/>
    <w:rsid w:val="008255B1"/>
    <w:rsid w:val="008261CF"/>
    <w:rsid w:val="00827531"/>
    <w:rsid w:val="00827C9C"/>
    <w:rsid w:val="00827CEB"/>
    <w:rsid w:val="00830F31"/>
    <w:rsid w:val="0083351F"/>
    <w:rsid w:val="00833B01"/>
    <w:rsid w:val="008350A1"/>
    <w:rsid w:val="00835706"/>
    <w:rsid w:val="0083589C"/>
    <w:rsid w:val="00836D03"/>
    <w:rsid w:val="00837B51"/>
    <w:rsid w:val="008420B6"/>
    <w:rsid w:val="00845387"/>
    <w:rsid w:val="00845F61"/>
    <w:rsid w:val="0084646C"/>
    <w:rsid w:val="00847057"/>
    <w:rsid w:val="0084741A"/>
    <w:rsid w:val="00847A8A"/>
    <w:rsid w:val="00850B0A"/>
    <w:rsid w:val="00851869"/>
    <w:rsid w:val="00851B71"/>
    <w:rsid w:val="008532D2"/>
    <w:rsid w:val="008551AD"/>
    <w:rsid w:val="0085586F"/>
    <w:rsid w:val="008559F3"/>
    <w:rsid w:val="00855C4A"/>
    <w:rsid w:val="0085777B"/>
    <w:rsid w:val="00857A70"/>
    <w:rsid w:val="00860506"/>
    <w:rsid w:val="00862E30"/>
    <w:rsid w:val="00865180"/>
    <w:rsid w:val="00865752"/>
    <w:rsid w:val="00866667"/>
    <w:rsid w:val="00866930"/>
    <w:rsid w:val="008673A2"/>
    <w:rsid w:val="008713C6"/>
    <w:rsid w:val="0087212A"/>
    <w:rsid w:val="00872770"/>
    <w:rsid w:val="008728B0"/>
    <w:rsid w:val="00874A4D"/>
    <w:rsid w:val="008751B0"/>
    <w:rsid w:val="00876424"/>
    <w:rsid w:val="008765BE"/>
    <w:rsid w:val="00883103"/>
    <w:rsid w:val="0088471D"/>
    <w:rsid w:val="00885446"/>
    <w:rsid w:val="00885776"/>
    <w:rsid w:val="00887D0B"/>
    <w:rsid w:val="008910FB"/>
    <w:rsid w:val="0089235B"/>
    <w:rsid w:val="008931D6"/>
    <w:rsid w:val="00894023"/>
    <w:rsid w:val="008944F3"/>
    <w:rsid w:val="008946BE"/>
    <w:rsid w:val="00895CDF"/>
    <w:rsid w:val="00897965"/>
    <w:rsid w:val="008A0DCA"/>
    <w:rsid w:val="008A1A3D"/>
    <w:rsid w:val="008A324D"/>
    <w:rsid w:val="008A3C66"/>
    <w:rsid w:val="008A44A9"/>
    <w:rsid w:val="008A63BB"/>
    <w:rsid w:val="008A688E"/>
    <w:rsid w:val="008A70B3"/>
    <w:rsid w:val="008A73E3"/>
    <w:rsid w:val="008B1561"/>
    <w:rsid w:val="008B229E"/>
    <w:rsid w:val="008B35A1"/>
    <w:rsid w:val="008B504E"/>
    <w:rsid w:val="008B68EF"/>
    <w:rsid w:val="008C02E6"/>
    <w:rsid w:val="008C0B89"/>
    <w:rsid w:val="008C3895"/>
    <w:rsid w:val="008C3F5E"/>
    <w:rsid w:val="008D1DBB"/>
    <w:rsid w:val="008D20E6"/>
    <w:rsid w:val="008D3B0E"/>
    <w:rsid w:val="008D5682"/>
    <w:rsid w:val="008E0E2B"/>
    <w:rsid w:val="008E14D7"/>
    <w:rsid w:val="008E19D4"/>
    <w:rsid w:val="008E1D62"/>
    <w:rsid w:val="008E392E"/>
    <w:rsid w:val="008E3BB1"/>
    <w:rsid w:val="008E3C24"/>
    <w:rsid w:val="008E41A6"/>
    <w:rsid w:val="008E58CB"/>
    <w:rsid w:val="008E6C4D"/>
    <w:rsid w:val="008E71F4"/>
    <w:rsid w:val="008E7A0E"/>
    <w:rsid w:val="008E7CFC"/>
    <w:rsid w:val="008F096D"/>
    <w:rsid w:val="008F0A41"/>
    <w:rsid w:val="008F143D"/>
    <w:rsid w:val="008F212F"/>
    <w:rsid w:val="008F47DE"/>
    <w:rsid w:val="008F4CEE"/>
    <w:rsid w:val="008F4D06"/>
    <w:rsid w:val="008F61B8"/>
    <w:rsid w:val="008F66FA"/>
    <w:rsid w:val="008F6ED6"/>
    <w:rsid w:val="008F7F6F"/>
    <w:rsid w:val="009030DE"/>
    <w:rsid w:val="00903B08"/>
    <w:rsid w:val="009045CC"/>
    <w:rsid w:val="0090462B"/>
    <w:rsid w:val="009051E3"/>
    <w:rsid w:val="009052F1"/>
    <w:rsid w:val="00905A1A"/>
    <w:rsid w:val="00905E7B"/>
    <w:rsid w:val="00906A70"/>
    <w:rsid w:val="00906D79"/>
    <w:rsid w:val="00906DFE"/>
    <w:rsid w:val="00906E5D"/>
    <w:rsid w:val="00907905"/>
    <w:rsid w:val="00910216"/>
    <w:rsid w:val="00913FED"/>
    <w:rsid w:val="009141D7"/>
    <w:rsid w:val="0091494A"/>
    <w:rsid w:val="00915D9B"/>
    <w:rsid w:val="009164FD"/>
    <w:rsid w:val="0091704B"/>
    <w:rsid w:val="009200FC"/>
    <w:rsid w:val="0092021F"/>
    <w:rsid w:val="0092119E"/>
    <w:rsid w:val="00930724"/>
    <w:rsid w:val="00930D76"/>
    <w:rsid w:val="00933797"/>
    <w:rsid w:val="00934619"/>
    <w:rsid w:val="00935344"/>
    <w:rsid w:val="009355E1"/>
    <w:rsid w:val="00935A35"/>
    <w:rsid w:val="00935DDB"/>
    <w:rsid w:val="00935E94"/>
    <w:rsid w:val="00936985"/>
    <w:rsid w:val="00937AD4"/>
    <w:rsid w:val="00937CBD"/>
    <w:rsid w:val="00941C26"/>
    <w:rsid w:val="00943107"/>
    <w:rsid w:val="00944810"/>
    <w:rsid w:val="0094584E"/>
    <w:rsid w:val="00945919"/>
    <w:rsid w:val="009503F9"/>
    <w:rsid w:val="00950F8C"/>
    <w:rsid w:val="00951226"/>
    <w:rsid w:val="00953636"/>
    <w:rsid w:val="00953B17"/>
    <w:rsid w:val="00953DE4"/>
    <w:rsid w:val="009544FB"/>
    <w:rsid w:val="00955BF8"/>
    <w:rsid w:val="00955C7A"/>
    <w:rsid w:val="009561A4"/>
    <w:rsid w:val="009565AB"/>
    <w:rsid w:val="009568D0"/>
    <w:rsid w:val="00956B8B"/>
    <w:rsid w:val="0096165F"/>
    <w:rsid w:val="00961A2B"/>
    <w:rsid w:val="00962BF7"/>
    <w:rsid w:val="009631CD"/>
    <w:rsid w:val="00963AAC"/>
    <w:rsid w:val="00963CCF"/>
    <w:rsid w:val="00965C19"/>
    <w:rsid w:val="009666C6"/>
    <w:rsid w:val="00966D27"/>
    <w:rsid w:val="00966D6E"/>
    <w:rsid w:val="00966D7A"/>
    <w:rsid w:val="009678DF"/>
    <w:rsid w:val="009679BF"/>
    <w:rsid w:val="0097100E"/>
    <w:rsid w:val="009710D1"/>
    <w:rsid w:val="00971194"/>
    <w:rsid w:val="009715D1"/>
    <w:rsid w:val="009723EF"/>
    <w:rsid w:val="00972667"/>
    <w:rsid w:val="00972BAA"/>
    <w:rsid w:val="009732F9"/>
    <w:rsid w:val="0097378A"/>
    <w:rsid w:val="00974494"/>
    <w:rsid w:val="009744DE"/>
    <w:rsid w:val="009754A2"/>
    <w:rsid w:val="00976504"/>
    <w:rsid w:val="0097715E"/>
    <w:rsid w:val="00977401"/>
    <w:rsid w:val="0097781A"/>
    <w:rsid w:val="0098051F"/>
    <w:rsid w:val="009809F1"/>
    <w:rsid w:val="009828B9"/>
    <w:rsid w:val="009862AB"/>
    <w:rsid w:val="009871A6"/>
    <w:rsid w:val="00990AC8"/>
    <w:rsid w:val="00990E8A"/>
    <w:rsid w:val="00991314"/>
    <w:rsid w:val="009917F9"/>
    <w:rsid w:val="00992144"/>
    <w:rsid w:val="00992EFF"/>
    <w:rsid w:val="00994DCB"/>
    <w:rsid w:val="00995788"/>
    <w:rsid w:val="00996634"/>
    <w:rsid w:val="00997092"/>
    <w:rsid w:val="009976DA"/>
    <w:rsid w:val="00997838"/>
    <w:rsid w:val="009A1E52"/>
    <w:rsid w:val="009A1FB4"/>
    <w:rsid w:val="009A21E1"/>
    <w:rsid w:val="009A3ADC"/>
    <w:rsid w:val="009A61B4"/>
    <w:rsid w:val="009A7427"/>
    <w:rsid w:val="009B017F"/>
    <w:rsid w:val="009B1802"/>
    <w:rsid w:val="009B1AF6"/>
    <w:rsid w:val="009B205B"/>
    <w:rsid w:val="009B2093"/>
    <w:rsid w:val="009B4143"/>
    <w:rsid w:val="009B494C"/>
    <w:rsid w:val="009B4AD7"/>
    <w:rsid w:val="009B572E"/>
    <w:rsid w:val="009B5D7F"/>
    <w:rsid w:val="009B630C"/>
    <w:rsid w:val="009B6444"/>
    <w:rsid w:val="009C00FD"/>
    <w:rsid w:val="009C0617"/>
    <w:rsid w:val="009C0815"/>
    <w:rsid w:val="009C09FC"/>
    <w:rsid w:val="009C2EA5"/>
    <w:rsid w:val="009C49E0"/>
    <w:rsid w:val="009C6EBD"/>
    <w:rsid w:val="009C7C8D"/>
    <w:rsid w:val="009D0369"/>
    <w:rsid w:val="009D156B"/>
    <w:rsid w:val="009D52AE"/>
    <w:rsid w:val="009D6F53"/>
    <w:rsid w:val="009D7D8A"/>
    <w:rsid w:val="009E0458"/>
    <w:rsid w:val="009E0AA5"/>
    <w:rsid w:val="009E170C"/>
    <w:rsid w:val="009E27CD"/>
    <w:rsid w:val="009E33CC"/>
    <w:rsid w:val="009E4791"/>
    <w:rsid w:val="009E50AB"/>
    <w:rsid w:val="009E554A"/>
    <w:rsid w:val="009E5BD2"/>
    <w:rsid w:val="009E6A94"/>
    <w:rsid w:val="009E7529"/>
    <w:rsid w:val="009E7A09"/>
    <w:rsid w:val="009E7F71"/>
    <w:rsid w:val="009F02FD"/>
    <w:rsid w:val="009F1652"/>
    <w:rsid w:val="009F197D"/>
    <w:rsid w:val="009F3FCA"/>
    <w:rsid w:val="009F4146"/>
    <w:rsid w:val="009F4432"/>
    <w:rsid w:val="009F4780"/>
    <w:rsid w:val="009F6647"/>
    <w:rsid w:val="009F6C74"/>
    <w:rsid w:val="009F6E8F"/>
    <w:rsid w:val="009F72DF"/>
    <w:rsid w:val="009F7641"/>
    <w:rsid w:val="009F7D9B"/>
    <w:rsid w:val="00A012F3"/>
    <w:rsid w:val="00A01B9A"/>
    <w:rsid w:val="00A03C68"/>
    <w:rsid w:val="00A04D4A"/>
    <w:rsid w:val="00A04D92"/>
    <w:rsid w:val="00A058D1"/>
    <w:rsid w:val="00A06776"/>
    <w:rsid w:val="00A06B76"/>
    <w:rsid w:val="00A07707"/>
    <w:rsid w:val="00A10175"/>
    <w:rsid w:val="00A1074D"/>
    <w:rsid w:val="00A1081D"/>
    <w:rsid w:val="00A11AE8"/>
    <w:rsid w:val="00A13919"/>
    <w:rsid w:val="00A13C16"/>
    <w:rsid w:val="00A1454B"/>
    <w:rsid w:val="00A1645A"/>
    <w:rsid w:val="00A16BDA"/>
    <w:rsid w:val="00A17F21"/>
    <w:rsid w:val="00A213B9"/>
    <w:rsid w:val="00A213BB"/>
    <w:rsid w:val="00A215D5"/>
    <w:rsid w:val="00A25C3B"/>
    <w:rsid w:val="00A305F4"/>
    <w:rsid w:val="00A321AC"/>
    <w:rsid w:val="00A33C4E"/>
    <w:rsid w:val="00A343A8"/>
    <w:rsid w:val="00A3545E"/>
    <w:rsid w:val="00A36007"/>
    <w:rsid w:val="00A36033"/>
    <w:rsid w:val="00A36AA5"/>
    <w:rsid w:val="00A36E70"/>
    <w:rsid w:val="00A4005A"/>
    <w:rsid w:val="00A408CD"/>
    <w:rsid w:val="00A408D8"/>
    <w:rsid w:val="00A41113"/>
    <w:rsid w:val="00A41FED"/>
    <w:rsid w:val="00A4462E"/>
    <w:rsid w:val="00A44916"/>
    <w:rsid w:val="00A45035"/>
    <w:rsid w:val="00A4696D"/>
    <w:rsid w:val="00A47A41"/>
    <w:rsid w:val="00A50FD9"/>
    <w:rsid w:val="00A51612"/>
    <w:rsid w:val="00A527FA"/>
    <w:rsid w:val="00A5399A"/>
    <w:rsid w:val="00A57098"/>
    <w:rsid w:val="00A570E7"/>
    <w:rsid w:val="00A601AE"/>
    <w:rsid w:val="00A6031F"/>
    <w:rsid w:val="00A61AD6"/>
    <w:rsid w:val="00A63566"/>
    <w:rsid w:val="00A64FFC"/>
    <w:rsid w:val="00A653AA"/>
    <w:rsid w:val="00A65771"/>
    <w:rsid w:val="00A722E9"/>
    <w:rsid w:val="00A730A1"/>
    <w:rsid w:val="00A73A89"/>
    <w:rsid w:val="00A73F01"/>
    <w:rsid w:val="00A75604"/>
    <w:rsid w:val="00A77767"/>
    <w:rsid w:val="00A7781A"/>
    <w:rsid w:val="00A77C36"/>
    <w:rsid w:val="00A80772"/>
    <w:rsid w:val="00A810AE"/>
    <w:rsid w:val="00A81764"/>
    <w:rsid w:val="00A84175"/>
    <w:rsid w:val="00A8502B"/>
    <w:rsid w:val="00A85334"/>
    <w:rsid w:val="00A856FA"/>
    <w:rsid w:val="00A86970"/>
    <w:rsid w:val="00A86F51"/>
    <w:rsid w:val="00A874EA"/>
    <w:rsid w:val="00A908EF"/>
    <w:rsid w:val="00A9133A"/>
    <w:rsid w:val="00A95F70"/>
    <w:rsid w:val="00A962B0"/>
    <w:rsid w:val="00A96EBE"/>
    <w:rsid w:val="00A9706A"/>
    <w:rsid w:val="00A97899"/>
    <w:rsid w:val="00AA0836"/>
    <w:rsid w:val="00AA20EC"/>
    <w:rsid w:val="00AA3721"/>
    <w:rsid w:val="00AA470C"/>
    <w:rsid w:val="00AA485C"/>
    <w:rsid w:val="00AA6F1D"/>
    <w:rsid w:val="00AA7074"/>
    <w:rsid w:val="00AA7ACD"/>
    <w:rsid w:val="00AB0842"/>
    <w:rsid w:val="00AB0AFA"/>
    <w:rsid w:val="00AB22B9"/>
    <w:rsid w:val="00AB27C3"/>
    <w:rsid w:val="00AB2BFA"/>
    <w:rsid w:val="00AB2DDF"/>
    <w:rsid w:val="00AB3E93"/>
    <w:rsid w:val="00AB5C4E"/>
    <w:rsid w:val="00AB6919"/>
    <w:rsid w:val="00AB7ACB"/>
    <w:rsid w:val="00AC3299"/>
    <w:rsid w:val="00AC371E"/>
    <w:rsid w:val="00AD0288"/>
    <w:rsid w:val="00AD1438"/>
    <w:rsid w:val="00AD17B6"/>
    <w:rsid w:val="00AD17CE"/>
    <w:rsid w:val="00AD1C7F"/>
    <w:rsid w:val="00AD30AD"/>
    <w:rsid w:val="00AD378E"/>
    <w:rsid w:val="00AD3D1F"/>
    <w:rsid w:val="00AD535B"/>
    <w:rsid w:val="00AD5624"/>
    <w:rsid w:val="00AD5FCE"/>
    <w:rsid w:val="00AD6B94"/>
    <w:rsid w:val="00AE01A5"/>
    <w:rsid w:val="00AE05BE"/>
    <w:rsid w:val="00AE19AE"/>
    <w:rsid w:val="00AE2236"/>
    <w:rsid w:val="00AE2746"/>
    <w:rsid w:val="00AE5DA3"/>
    <w:rsid w:val="00AF185F"/>
    <w:rsid w:val="00AF1E57"/>
    <w:rsid w:val="00AF1E9F"/>
    <w:rsid w:val="00AF3146"/>
    <w:rsid w:val="00AF40F7"/>
    <w:rsid w:val="00AF5AA2"/>
    <w:rsid w:val="00AF7A09"/>
    <w:rsid w:val="00B025DF"/>
    <w:rsid w:val="00B0285E"/>
    <w:rsid w:val="00B04B87"/>
    <w:rsid w:val="00B05FCF"/>
    <w:rsid w:val="00B067E5"/>
    <w:rsid w:val="00B06808"/>
    <w:rsid w:val="00B06BC2"/>
    <w:rsid w:val="00B11A6C"/>
    <w:rsid w:val="00B126AF"/>
    <w:rsid w:val="00B13529"/>
    <w:rsid w:val="00B1571B"/>
    <w:rsid w:val="00B20160"/>
    <w:rsid w:val="00B20BEA"/>
    <w:rsid w:val="00B21550"/>
    <w:rsid w:val="00B21B81"/>
    <w:rsid w:val="00B21F13"/>
    <w:rsid w:val="00B23DB7"/>
    <w:rsid w:val="00B23DCC"/>
    <w:rsid w:val="00B249B9"/>
    <w:rsid w:val="00B24AEF"/>
    <w:rsid w:val="00B25983"/>
    <w:rsid w:val="00B25ED9"/>
    <w:rsid w:val="00B25FAB"/>
    <w:rsid w:val="00B26D81"/>
    <w:rsid w:val="00B26DC1"/>
    <w:rsid w:val="00B27455"/>
    <w:rsid w:val="00B27A44"/>
    <w:rsid w:val="00B315E8"/>
    <w:rsid w:val="00B31B2D"/>
    <w:rsid w:val="00B33002"/>
    <w:rsid w:val="00B33E71"/>
    <w:rsid w:val="00B34748"/>
    <w:rsid w:val="00B34A99"/>
    <w:rsid w:val="00B35022"/>
    <w:rsid w:val="00B35932"/>
    <w:rsid w:val="00B364EA"/>
    <w:rsid w:val="00B36735"/>
    <w:rsid w:val="00B3742E"/>
    <w:rsid w:val="00B4010D"/>
    <w:rsid w:val="00B411E3"/>
    <w:rsid w:val="00B411FA"/>
    <w:rsid w:val="00B424AB"/>
    <w:rsid w:val="00B4403D"/>
    <w:rsid w:val="00B44CAF"/>
    <w:rsid w:val="00B452BF"/>
    <w:rsid w:val="00B50C5A"/>
    <w:rsid w:val="00B54E70"/>
    <w:rsid w:val="00B54F40"/>
    <w:rsid w:val="00B55441"/>
    <w:rsid w:val="00B56E0A"/>
    <w:rsid w:val="00B604C5"/>
    <w:rsid w:val="00B60B7E"/>
    <w:rsid w:val="00B62426"/>
    <w:rsid w:val="00B63309"/>
    <w:rsid w:val="00B63967"/>
    <w:rsid w:val="00B63F55"/>
    <w:rsid w:val="00B64194"/>
    <w:rsid w:val="00B65855"/>
    <w:rsid w:val="00B661B9"/>
    <w:rsid w:val="00B670D3"/>
    <w:rsid w:val="00B70241"/>
    <w:rsid w:val="00B70CFB"/>
    <w:rsid w:val="00B70F5E"/>
    <w:rsid w:val="00B75781"/>
    <w:rsid w:val="00B818D8"/>
    <w:rsid w:val="00B825C4"/>
    <w:rsid w:val="00B82CFC"/>
    <w:rsid w:val="00B830F4"/>
    <w:rsid w:val="00B83242"/>
    <w:rsid w:val="00B844EC"/>
    <w:rsid w:val="00B847F4"/>
    <w:rsid w:val="00B91019"/>
    <w:rsid w:val="00B93331"/>
    <w:rsid w:val="00B9368D"/>
    <w:rsid w:val="00B945D9"/>
    <w:rsid w:val="00B94B39"/>
    <w:rsid w:val="00B95F68"/>
    <w:rsid w:val="00B96090"/>
    <w:rsid w:val="00B96B4E"/>
    <w:rsid w:val="00BA0F0F"/>
    <w:rsid w:val="00BA1D92"/>
    <w:rsid w:val="00BA263C"/>
    <w:rsid w:val="00BA3E45"/>
    <w:rsid w:val="00BA4B47"/>
    <w:rsid w:val="00BA4F91"/>
    <w:rsid w:val="00BA52F8"/>
    <w:rsid w:val="00BB0E35"/>
    <w:rsid w:val="00BB2256"/>
    <w:rsid w:val="00BB2DFD"/>
    <w:rsid w:val="00BB302A"/>
    <w:rsid w:val="00BB30A1"/>
    <w:rsid w:val="00BB5EE0"/>
    <w:rsid w:val="00BB630C"/>
    <w:rsid w:val="00BB6445"/>
    <w:rsid w:val="00BC054A"/>
    <w:rsid w:val="00BC076C"/>
    <w:rsid w:val="00BC190E"/>
    <w:rsid w:val="00BC24D7"/>
    <w:rsid w:val="00BC342C"/>
    <w:rsid w:val="00BC39F4"/>
    <w:rsid w:val="00BC3A1A"/>
    <w:rsid w:val="00BC41AD"/>
    <w:rsid w:val="00BC5286"/>
    <w:rsid w:val="00BC531B"/>
    <w:rsid w:val="00BC55FA"/>
    <w:rsid w:val="00BC74BC"/>
    <w:rsid w:val="00BD0D4F"/>
    <w:rsid w:val="00BD2607"/>
    <w:rsid w:val="00BD3532"/>
    <w:rsid w:val="00BD40B8"/>
    <w:rsid w:val="00BD5E37"/>
    <w:rsid w:val="00BD60A1"/>
    <w:rsid w:val="00BD6855"/>
    <w:rsid w:val="00BE0709"/>
    <w:rsid w:val="00BE12F4"/>
    <w:rsid w:val="00BE29C7"/>
    <w:rsid w:val="00BE29D9"/>
    <w:rsid w:val="00BE312C"/>
    <w:rsid w:val="00BE43DA"/>
    <w:rsid w:val="00BE489B"/>
    <w:rsid w:val="00BE4DA1"/>
    <w:rsid w:val="00BE4F66"/>
    <w:rsid w:val="00BE51C7"/>
    <w:rsid w:val="00BE51F9"/>
    <w:rsid w:val="00BE621D"/>
    <w:rsid w:val="00BE70D8"/>
    <w:rsid w:val="00BE72EF"/>
    <w:rsid w:val="00BF162E"/>
    <w:rsid w:val="00BF1ED9"/>
    <w:rsid w:val="00BF22C9"/>
    <w:rsid w:val="00BF4734"/>
    <w:rsid w:val="00BF602D"/>
    <w:rsid w:val="00C00B6B"/>
    <w:rsid w:val="00C014C8"/>
    <w:rsid w:val="00C0171D"/>
    <w:rsid w:val="00C02A02"/>
    <w:rsid w:val="00C03998"/>
    <w:rsid w:val="00C05903"/>
    <w:rsid w:val="00C07B1E"/>
    <w:rsid w:val="00C07BBC"/>
    <w:rsid w:val="00C106E2"/>
    <w:rsid w:val="00C1159C"/>
    <w:rsid w:val="00C11EE9"/>
    <w:rsid w:val="00C14FC2"/>
    <w:rsid w:val="00C161F1"/>
    <w:rsid w:val="00C16725"/>
    <w:rsid w:val="00C23C1E"/>
    <w:rsid w:val="00C26759"/>
    <w:rsid w:val="00C27572"/>
    <w:rsid w:val="00C4040A"/>
    <w:rsid w:val="00C407D1"/>
    <w:rsid w:val="00C40904"/>
    <w:rsid w:val="00C40A9D"/>
    <w:rsid w:val="00C40E3D"/>
    <w:rsid w:val="00C45AF6"/>
    <w:rsid w:val="00C46BD8"/>
    <w:rsid w:val="00C507E0"/>
    <w:rsid w:val="00C50C6F"/>
    <w:rsid w:val="00C52F0E"/>
    <w:rsid w:val="00C554FC"/>
    <w:rsid w:val="00C5647B"/>
    <w:rsid w:val="00C60B10"/>
    <w:rsid w:val="00C6144D"/>
    <w:rsid w:val="00C61BED"/>
    <w:rsid w:val="00C62A06"/>
    <w:rsid w:val="00C634BC"/>
    <w:rsid w:val="00C646E0"/>
    <w:rsid w:val="00C7006B"/>
    <w:rsid w:val="00C70B3A"/>
    <w:rsid w:val="00C71344"/>
    <w:rsid w:val="00C7397C"/>
    <w:rsid w:val="00C73CD2"/>
    <w:rsid w:val="00C73EC7"/>
    <w:rsid w:val="00C74636"/>
    <w:rsid w:val="00C75F71"/>
    <w:rsid w:val="00C76727"/>
    <w:rsid w:val="00C7689B"/>
    <w:rsid w:val="00C80728"/>
    <w:rsid w:val="00C81A97"/>
    <w:rsid w:val="00C81D29"/>
    <w:rsid w:val="00C82DC4"/>
    <w:rsid w:val="00C840AE"/>
    <w:rsid w:val="00C9155E"/>
    <w:rsid w:val="00C92195"/>
    <w:rsid w:val="00C92340"/>
    <w:rsid w:val="00C929CF"/>
    <w:rsid w:val="00C93858"/>
    <w:rsid w:val="00C93975"/>
    <w:rsid w:val="00C93E43"/>
    <w:rsid w:val="00C947CF"/>
    <w:rsid w:val="00C95024"/>
    <w:rsid w:val="00C9503A"/>
    <w:rsid w:val="00C96342"/>
    <w:rsid w:val="00C96F99"/>
    <w:rsid w:val="00C97E91"/>
    <w:rsid w:val="00CA09F6"/>
    <w:rsid w:val="00CA24CF"/>
    <w:rsid w:val="00CA4486"/>
    <w:rsid w:val="00CA576F"/>
    <w:rsid w:val="00CA5AD5"/>
    <w:rsid w:val="00CA7105"/>
    <w:rsid w:val="00CA7DF6"/>
    <w:rsid w:val="00CB03DE"/>
    <w:rsid w:val="00CB08AA"/>
    <w:rsid w:val="00CB125A"/>
    <w:rsid w:val="00CB19B1"/>
    <w:rsid w:val="00CB1BFF"/>
    <w:rsid w:val="00CB2351"/>
    <w:rsid w:val="00CB28E5"/>
    <w:rsid w:val="00CB304C"/>
    <w:rsid w:val="00CB5077"/>
    <w:rsid w:val="00CB68EE"/>
    <w:rsid w:val="00CB6BCA"/>
    <w:rsid w:val="00CB7FE8"/>
    <w:rsid w:val="00CC0B99"/>
    <w:rsid w:val="00CC1CF7"/>
    <w:rsid w:val="00CC1D10"/>
    <w:rsid w:val="00CC551B"/>
    <w:rsid w:val="00CC5A4C"/>
    <w:rsid w:val="00CC66B9"/>
    <w:rsid w:val="00CC7C7A"/>
    <w:rsid w:val="00CD02FB"/>
    <w:rsid w:val="00CD1594"/>
    <w:rsid w:val="00CD1EBB"/>
    <w:rsid w:val="00CD39C4"/>
    <w:rsid w:val="00CD4AAC"/>
    <w:rsid w:val="00CD4B50"/>
    <w:rsid w:val="00CD5EA1"/>
    <w:rsid w:val="00CD70C5"/>
    <w:rsid w:val="00CD782D"/>
    <w:rsid w:val="00CD78EA"/>
    <w:rsid w:val="00CE1418"/>
    <w:rsid w:val="00CE1FDF"/>
    <w:rsid w:val="00CE2F2A"/>
    <w:rsid w:val="00CE3552"/>
    <w:rsid w:val="00CE39C4"/>
    <w:rsid w:val="00CE40CD"/>
    <w:rsid w:val="00CE588B"/>
    <w:rsid w:val="00CE646F"/>
    <w:rsid w:val="00CE76C2"/>
    <w:rsid w:val="00CE7F42"/>
    <w:rsid w:val="00CF2133"/>
    <w:rsid w:val="00CF2348"/>
    <w:rsid w:val="00CF3384"/>
    <w:rsid w:val="00CF37DB"/>
    <w:rsid w:val="00CF6C3D"/>
    <w:rsid w:val="00D00218"/>
    <w:rsid w:val="00D0025A"/>
    <w:rsid w:val="00D00A02"/>
    <w:rsid w:val="00D01F44"/>
    <w:rsid w:val="00D02DBC"/>
    <w:rsid w:val="00D0416B"/>
    <w:rsid w:val="00D042E1"/>
    <w:rsid w:val="00D0533F"/>
    <w:rsid w:val="00D073B0"/>
    <w:rsid w:val="00D07442"/>
    <w:rsid w:val="00D076CD"/>
    <w:rsid w:val="00D07E31"/>
    <w:rsid w:val="00D07E59"/>
    <w:rsid w:val="00D10C38"/>
    <w:rsid w:val="00D12C7B"/>
    <w:rsid w:val="00D13525"/>
    <w:rsid w:val="00D136B3"/>
    <w:rsid w:val="00D13D4E"/>
    <w:rsid w:val="00D154C9"/>
    <w:rsid w:val="00D15C7A"/>
    <w:rsid w:val="00D162AD"/>
    <w:rsid w:val="00D176CE"/>
    <w:rsid w:val="00D179C3"/>
    <w:rsid w:val="00D17A80"/>
    <w:rsid w:val="00D17F7E"/>
    <w:rsid w:val="00D21513"/>
    <w:rsid w:val="00D21F97"/>
    <w:rsid w:val="00D221A8"/>
    <w:rsid w:val="00D22DE1"/>
    <w:rsid w:val="00D23CA9"/>
    <w:rsid w:val="00D24C07"/>
    <w:rsid w:val="00D250C2"/>
    <w:rsid w:val="00D259D8"/>
    <w:rsid w:val="00D25CAA"/>
    <w:rsid w:val="00D2724C"/>
    <w:rsid w:val="00D319A0"/>
    <w:rsid w:val="00D33331"/>
    <w:rsid w:val="00D41294"/>
    <w:rsid w:val="00D4131A"/>
    <w:rsid w:val="00D4186C"/>
    <w:rsid w:val="00D42B0B"/>
    <w:rsid w:val="00D43A55"/>
    <w:rsid w:val="00D43EE2"/>
    <w:rsid w:val="00D43F16"/>
    <w:rsid w:val="00D44802"/>
    <w:rsid w:val="00D4582A"/>
    <w:rsid w:val="00D475F1"/>
    <w:rsid w:val="00D507D8"/>
    <w:rsid w:val="00D51F4E"/>
    <w:rsid w:val="00D52DF6"/>
    <w:rsid w:val="00D5386F"/>
    <w:rsid w:val="00D55849"/>
    <w:rsid w:val="00D55DD5"/>
    <w:rsid w:val="00D56055"/>
    <w:rsid w:val="00D56300"/>
    <w:rsid w:val="00D5796E"/>
    <w:rsid w:val="00D60B02"/>
    <w:rsid w:val="00D61499"/>
    <w:rsid w:val="00D61940"/>
    <w:rsid w:val="00D62E35"/>
    <w:rsid w:val="00D64E21"/>
    <w:rsid w:val="00D65766"/>
    <w:rsid w:val="00D67FEF"/>
    <w:rsid w:val="00D72B33"/>
    <w:rsid w:val="00D72EEC"/>
    <w:rsid w:val="00D733AF"/>
    <w:rsid w:val="00D73526"/>
    <w:rsid w:val="00D74E2A"/>
    <w:rsid w:val="00D756FA"/>
    <w:rsid w:val="00D764A7"/>
    <w:rsid w:val="00D77CD4"/>
    <w:rsid w:val="00D80C4D"/>
    <w:rsid w:val="00D8553A"/>
    <w:rsid w:val="00D85A1D"/>
    <w:rsid w:val="00D86324"/>
    <w:rsid w:val="00D91944"/>
    <w:rsid w:val="00D9424C"/>
    <w:rsid w:val="00D9477D"/>
    <w:rsid w:val="00D95BD8"/>
    <w:rsid w:val="00D967D5"/>
    <w:rsid w:val="00D96971"/>
    <w:rsid w:val="00DA12B8"/>
    <w:rsid w:val="00DA1D7E"/>
    <w:rsid w:val="00DA3066"/>
    <w:rsid w:val="00DA4EA3"/>
    <w:rsid w:val="00DA51AC"/>
    <w:rsid w:val="00DB1BDE"/>
    <w:rsid w:val="00DB28DC"/>
    <w:rsid w:val="00DB350E"/>
    <w:rsid w:val="00DB3954"/>
    <w:rsid w:val="00DB5261"/>
    <w:rsid w:val="00DB5AB5"/>
    <w:rsid w:val="00DB5EB9"/>
    <w:rsid w:val="00DB7018"/>
    <w:rsid w:val="00DB7919"/>
    <w:rsid w:val="00DC0DEF"/>
    <w:rsid w:val="00DC199D"/>
    <w:rsid w:val="00DC2331"/>
    <w:rsid w:val="00DC2A5D"/>
    <w:rsid w:val="00DC3183"/>
    <w:rsid w:val="00DC3299"/>
    <w:rsid w:val="00DC3677"/>
    <w:rsid w:val="00DC4C61"/>
    <w:rsid w:val="00DD3747"/>
    <w:rsid w:val="00DD5E0F"/>
    <w:rsid w:val="00DD6EAB"/>
    <w:rsid w:val="00DE12EC"/>
    <w:rsid w:val="00DE13B4"/>
    <w:rsid w:val="00DE1C45"/>
    <w:rsid w:val="00DE2297"/>
    <w:rsid w:val="00DE29A0"/>
    <w:rsid w:val="00DE29E2"/>
    <w:rsid w:val="00DE2A5E"/>
    <w:rsid w:val="00DE4D8A"/>
    <w:rsid w:val="00DE5262"/>
    <w:rsid w:val="00DF17D0"/>
    <w:rsid w:val="00DF1E9D"/>
    <w:rsid w:val="00DF22D3"/>
    <w:rsid w:val="00DF24BD"/>
    <w:rsid w:val="00DF3DB7"/>
    <w:rsid w:val="00DF4028"/>
    <w:rsid w:val="00DF4BAD"/>
    <w:rsid w:val="00DF50C8"/>
    <w:rsid w:val="00DF6D09"/>
    <w:rsid w:val="00DF70D5"/>
    <w:rsid w:val="00E00445"/>
    <w:rsid w:val="00E00CF7"/>
    <w:rsid w:val="00E01172"/>
    <w:rsid w:val="00E0159C"/>
    <w:rsid w:val="00E03493"/>
    <w:rsid w:val="00E0488C"/>
    <w:rsid w:val="00E073D7"/>
    <w:rsid w:val="00E07D75"/>
    <w:rsid w:val="00E1025B"/>
    <w:rsid w:val="00E123A3"/>
    <w:rsid w:val="00E1410F"/>
    <w:rsid w:val="00E14D65"/>
    <w:rsid w:val="00E156C0"/>
    <w:rsid w:val="00E15D86"/>
    <w:rsid w:val="00E16344"/>
    <w:rsid w:val="00E167E0"/>
    <w:rsid w:val="00E167F5"/>
    <w:rsid w:val="00E178DB"/>
    <w:rsid w:val="00E17AEE"/>
    <w:rsid w:val="00E17AFC"/>
    <w:rsid w:val="00E2173F"/>
    <w:rsid w:val="00E22208"/>
    <w:rsid w:val="00E2231C"/>
    <w:rsid w:val="00E22B4D"/>
    <w:rsid w:val="00E238F7"/>
    <w:rsid w:val="00E25BE8"/>
    <w:rsid w:val="00E26CD5"/>
    <w:rsid w:val="00E276F3"/>
    <w:rsid w:val="00E3238B"/>
    <w:rsid w:val="00E327DF"/>
    <w:rsid w:val="00E3295E"/>
    <w:rsid w:val="00E33A0D"/>
    <w:rsid w:val="00E33F5E"/>
    <w:rsid w:val="00E35AB5"/>
    <w:rsid w:val="00E36558"/>
    <w:rsid w:val="00E376FC"/>
    <w:rsid w:val="00E420D1"/>
    <w:rsid w:val="00E42ECB"/>
    <w:rsid w:val="00E45264"/>
    <w:rsid w:val="00E452FB"/>
    <w:rsid w:val="00E47786"/>
    <w:rsid w:val="00E50A89"/>
    <w:rsid w:val="00E50F27"/>
    <w:rsid w:val="00E51363"/>
    <w:rsid w:val="00E53151"/>
    <w:rsid w:val="00E541B8"/>
    <w:rsid w:val="00E5660D"/>
    <w:rsid w:val="00E5798E"/>
    <w:rsid w:val="00E600BF"/>
    <w:rsid w:val="00E61086"/>
    <w:rsid w:val="00E615BF"/>
    <w:rsid w:val="00E618C9"/>
    <w:rsid w:val="00E62F8E"/>
    <w:rsid w:val="00E644F0"/>
    <w:rsid w:val="00E64F72"/>
    <w:rsid w:val="00E653F7"/>
    <w:rsid w:val="00E676AC"/>
    <w:rsid w:val="00E67D4E"/>
    <w:rsid w:val="00E70C8D"/>
    <w:rsid w:val="00E73BBD"/>
    <w:rsid w:val="00E74744"/>
    <w:rsid w:val="00E75326"/>
    <w:rsid w:val="00E76D3E"/>
    <w:rsid w:val="00E76FCA"/>
    <w:rsid w:val="00E7795D"/>
    <w:rsid w:val="00E80A87"/>
    <w:rsid w:val="00E81335"/>
    <w:rsid w:val="00E835E3"/>
    <w:rsid w:val="00E83966"/>
    <w:rsid w:val="00E84199"/>
    <w:rsid w:val="00E8584B"/>
    <w:rsid w:val="00E8640C"/>
    <w:rsid w:val="00E87B7E"/>
    <w:rsid w:val="00E91264"/>
    <w:rsid w:val="00E91D69"/>
    <w:rsid w:val="00E923BB"/>
    <w:rsid w:val="00E9320E"/>
    <w:rsid w:val="00E9553F"/>
    <w:rsid w:val="00E961A2"/>
    <w:rsid w:val="00E968C5"/>
    <w:rsid w:val="00EA026B"/>
    <w:rsid w:val="00EA0D16"/>
    <w:rsid w:val="00EA2E03"/>
    <w:rsid w:val="00EA352C"/>
    <w:rsid w:val="00EA374D"/>
    <w:rsid w:val="00EA5277"/>
    <w:rsid w:val="00EA5359"/>
    <w:rsid w:val="00EA5484"/>
    <w:rsid w:val="00EA5C9A"/>
    <w:rsid w:val="00EA5D38"/>
    <w:rsid w:val="00EA6557"/>
    <w:rsid w:val="00EA691F"/>
    <w:rsid w:val="00EA6961"/>
    <w:rsid w:val="00EA7A54"/>
    <w:rsid w:val="00EB017E"/>
    <w:rsid w:val="00EB05E5"/>
    <w:rsid w:val="00EB0A80"/>
    <w:rsid w:val="00EB0CE3"/>
    <w:rsid w:val="00EB1833"/>
    <w:rsid w:val="00EB377C"/>
    <w:rsid w:val="00EB38A5"/>
    <w:rsid w:val="00EB4785"/>
    <w:rsid w:val="00EB4786"/>
    <w:rsid w:val="00EB50E9"/>
    <w:rsid w:val="00EB577C"/>
    <w:rsid w:val="00EB61C5"/>
    <w:rsid w:val="00EB6DB8"/>
    <w:rsid w:val="00EB7223"/>
    <w:rsid w:val="00EB745F"/>
    <w:rsid w:val="00EC01C7"/>
    <w:rsid w:val="00EC16D0"/>
    <w:rsid w:val="00EC34BE"/>
    <w:rsid w:val="00EC39B3"/>
    <w:rsid w:val="00EC3AB6"/>
    <w:rsid w:val="00EC468E"/>
    <w:rsid w:val="00EC5669"/>
    <w:rsid w:val="00EC62DD"/>
    <w:rsid w:val="00EC799F"/>
    <w:rsid w:val="00ED0375"/>
    <w:rsid w:val="00ED0C50"/>
    <w:rsid w:val="00ED0F75"/>
    <w:rsid w:val="00ED3986"/>
    <w:rsid w:val="00ED483C"/>
    <w:rsid w:val="00ED5A27"/>
    <w:rsid w:val="00ED67BB"/>
    <w:rsid w:val="00ED6A8E"/>
    <w:rsid w:val="00ED70ED"/>
    <w:rsid w:val="00ED71A6"/>
    <w:rsid w:val="00EE01F2"/>
    <w:rsid w:val="00EE13DA"/>
    <w:rsid w:val="00EE32D4"/>
    <w:rsid w:val="00EE372E"/>
    <w:rsid w:val="00EE67E8"/>
    <w:rsid w:val="00EE6D1A"/>
    <w:rsid w:val="00EE7FCD"/>
    <w:rsid w:val="00EF0484"/>
    <w:rsid w:val="00EF113F"/>
    <w:rsid w:val="00EF1452"/>
    <w:rsid w:val="00EF307F"/>
    <w:rsid w:val="00EF427C"/>
    <w:rsid w:val="00EF5E85"/>
    <w:rsid w:val="00F01871"/>
    <w:rsid w:val="00F022C3"/>
    <w:rsid w:val="00F036D8"/>
    <w:rsid w:val="00F0430B"/>
    <w:rsid w:val="00F050D6"/>
    <w:rsid w:val="00F0747A"/>
    <w:rsid w:val="00F10266"/>
    <w:rsid w:val="00F102FF"/>
    <w:rsid w:val="00F10864"/>
    <w:rsid w:val="00F11E5F"/>
    <w:rsid w:val="00F11FE6"/>
    <w:rsid w:val="00F14B08"/>
    <w:rsid w:val="00F157B8"/>
    <w:rsid w:val="00F16234"/>
    <w:rsid w:val="00F174F6"/>
    <w:rsid w:val="00F21666"/>
    <w:rsid w:val="00F23A17"/>
    <w:rsid w:val="00F24243"/>
    <w:rsid w:val="00F245E9"/>
    <w:rsid w:val="00F24904"/>
    <w:rsid w:val="00F24FD2"/>
    <w:rsid w:val="00F2556D"/>
    <w:rsid w:val="00F255D6"/>
    <w:rsid w:val="00F269AB"/>
    <w:rsid w:val="00F2710F"/>
    <w:rsid w:val="00F27B41"/>
    <w:rsid w:val="00F31731"/>
    <w:rsid w:val="00F3362E"/>
    <w:rsid w:val="00F34A73"/>
    <w:rsid w:val="00F34FC6"/>
    <w:rsid w:val="00F36DAB"/>
    <w:rsid w:val="00F37F0E"/>
    <w:rsid w:val="00F40B13"/>
    <w:rsid w:val="00F41C5D"/>
    <w:rsid w:val="00F433A7"/>
    <w:rsid w:val="00F43E65"/>
    <w:rsid w:val="00F4713D"/>
    <w:rsid w:val="00F50697"/>
    <w:rsid w:val="00F50C3B"/>
    <w:rsid w:val="00F51641"/>
    <w:rsid w:val="00F52375"/>
    <w:rsid w:val="00F527C9"/>
    <w:rsid w:val="00F52AF8"/>
    <w:rsid w:val="00F5565C"/>
    <w:rsid w:val="00F576FD"/>
    <w:rsid w:val="00F60B82"/>
    <w:rsid w:val="00F62B00"/>
    <w:rsid w:val="00F6306E"/>
    <w:rsid w:val="00F657A6"/>
    <w:rsid w:val="00F65856"/>
    <w:rsid w:val="00F658B2"/>
    <w:rsid w:val="00F66F4C"/>
    <w:rsid w:val="00F70E21"/>
    <w:rsid w:val="00F72F93"/>
    <w:rsid w:val="00F73448"/>
    <w:rsid w:val="00F736C6"/>
    <w:rsid w:val="00F738E0"/>
    <w:rsid w:val="00F738ED"/>
    <w:rsid w:val="00F73D88"/>
    <w:rsid w:val="00F757BD"/>
    <w:rsid w:val="00F77B6A"/>
    <w:rsid w:val="00F77C55"/>
    <w:rsid w:val="00F80A45"/>
    <w:rsid w:val="00F81B6D"/>
    <w:rsid w:val="00F83117"/>
    <w:rsid w:val="00F871FD"/>
    <w:rsid w:val="00F90389"/>
    <w:rsid w:val="00F913E1"/>
    <w:rsid w:val="00F94F7C"/>
    <w:rsid w:val="00FA1C44"/>
    <w:rsid w:val="00FA2818"/>
    <w:rsid w:val="00FA29E3"/>
    <w:rsid w:val="00FA2B9A"/>
    <w:rsid w:val="00FA4F27"/>
    <w:rsid w:val="00FB0021"/>
    <w:rsid w:val="00FB030A"/>
    <w:rsid w:val="00FB1373"/>
    <w:rsid w:val="00FB1A29"/>
    <w:rsid w:val="00FB2226"/>
    <w:rsid w:val="00FB246D"/>
    <w:rsid w:val="00FB25AD"/>
    <w:rsid w:val="00FB2623"/>
    <w:rsid w:val="00FB2D41"/>
    <w:rsid w:val="00FB435D"/>
    <w:rsid w:val="00FB4B38"/>
    <w:rsid w:val="00FB5515"/>
    <w:rsid w:val="00FB5D68"/>
    <w:rsid w:val="00FB69A2"/>
    <w:rsid w:val="00FC2663"/>
    <w:rsid w:val="00FC48DD"/>
    <w:rsid w:val="00FC4A18"/>
    <w:rsid w:val="00FC5884"/>
    <w:rsid w:val="00FC6431"/>
    <w:rsid w:val="00FC7395"/>
    <w:rsid w:val="00FD18B7"/>
    <w:rsid w:val="00FD1AB6"/>
    <w:rsid w:val="00FD2287"/>
    <w:rsid w:val="00FD2E58"/>
    <w:rsid w:val="00FD3C9B"/>
    <w:rsid w:val="00FD4DF4"/>
    <w:rsid w:val="00FD5A58"/>
    <w:rsid w:val="00FD6259"/>
    <w:rsid w:val="00FD6C80"/>
    <w:rsid w:val="00FE0065"/>
    <w:rsid w:val="00FE30F3"/>
    <w:rsid w:val="00FE38A3"/>
    <w:rsid w:val="00FE6747"/>
    <w:rsid w:val="00FE67C8"/>
    <w:rsid w:val="00FF0089"/>
    <w:rsid w:val="00FF1167"/>
    <w:rsid w:val="00FF3F58"/>
    <w:rsid w:val="00FF50C2"/>
    <w:rsid w:val="00FF55F5"/>
    <w:rsid w:val="00FF6EA7"/>
    <w:rsid w:val="00FF6F52"/>
    <w:rsid w:val="00FF7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9171EF"/>
  <w15:docId w15:val="{1E16D66D-4D02-4CBC-A764-D6AC8635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A5359"/>
    <w:pPr>
      <w:ind w:left="720"/>
      <w:contextualSpacing/>
    </w:pPr>
  </w:style>
  <w:style w:type="character" w:styleId="Hyperlink">
    <w:name w:val="Hyperlink"/>
    <w:basedOn w:val="DefaultParagraphFont"/>
    <w:uiPriority w:val="99"/>
    <w:unhideWhenUsed/>
    <w:rsid w:val="0085777B"/>
    <w:rPr>
      <w:color w:val="0563C1" w:themeColor="hyperlink"/>
      <w:u w:val="single"/>
    </w:rPr>
  </w:style>
  <w:style w:type="character" w:styleId="FollowedHyperlink">
    <w:name w:val="FollowedHyperlink"/>
    <w:basedOn w:val="DefaultParagraphFont"/>
    <w:uiPriority w:val="99"/>
    <w:semiHidden/>
    <w:unhideWhenUsed/>
    <w:rsid w:val="0085777B"/>
    <w:rPr>
      <w:color w:val="954F72" w:themeColor="followedHyperlink"/>
      <w:u w:val="single"/>
    </w:rPr>
  </w:style>
  <w:style w:type="character" w:styleId="CommentReference">
    <w:name w:val="annotation reference"/>
    <w:basedOn w:val="DefaultParagraphFont"/>
    <w:uiPriority w:val="99"/>
    <w:semiHidden/>
    <w:unhideWhenUsed/>
    <w:rsid w:val="006C681B"/>
    <w:rPr>
      <w:sz w:val="16"/>
      <w:szCs w:val="16"/>
    </w:rPr>
  </w:style>
  <w:style w:type="paragraph" w:styleId="CommentText">
    <w:name w:val="annotation text"/>
    <w:basedOn w:val="Normal"/>
    <w:link w:val="CommentTextChar"/>
    <w:uiPriority w:val="99"/>
    <w:unhideWhenUsed/>
    <w:rsid w:val="006C681B"/>
    <w:pPr>
      <w:spacing w:line="240" w:lineRule="auto"/>
    </w:pPr>
    <w:rPr>
      <w:sz w:val="20"/>
      <w:szCs w:val="20"/>
    </w:rPr>
  </w:style>
  <w:style w:type="character" w:customStyle="1" w:styleId="CommentTextChar">
    <w:name w:val="Comment Text Char"/>
    <w:basedOn w:val="DefaultParagraphFont"/>
    <w:link w:val="CommentText"/>
    <w:uiPriority w:val="99"/>
    <w:rsid w:val="006C681B"/>
    <w:rPr>
      <w:sz w:val="20"/>
      <w:szCs w:val="20"/>
    </w:rPr>
  </w:style>
  <w:style w:type="paragraph" w:styleId="CommentSubject">
    <w:name w:val="annotation subject"/>
    <w:basedOn w:val="CommentText"/>
    <w:next w:val="CommentText"/>
    <w:link w:val="CommentSubjectChar"/>
    <w:uiPriority w:val="99"/>
    <w:semiHidden/>
    <w:unhideWhenUsed/>
    <w:rsid w:val="006C681B"/>
    <w:rPr>
      <w:b/>
      <w:bCs/>
    </w:rPr>
  </w:style>
  <w:style w:type="character" w:customStyle="1" w:styleId="CommentSubjectChar">
    <w:name w:val="Comment Subject Char"/>
    <w:basedOn w:val="CommentTextChar"/>
    <w:link w:val="CommentSubject"/>
    <w:uiPriority w:val="99"/>
    <w:semiHidden/>
    <w:rsid w:val="006C681B"/>
    <w:rPr>
      <w:b/>
      <w:bCs/>
      <w:sz w:val="20"/>
      <w:szCs w:val="20"/>
    </w:rPr>
  </w:style>
  <w:style w:type="paragraph" w:styleId="BalloonText">
    <w:name w:val="Balloon Text"/>
    <w:basedOn w:val="Normal"/>
    <w:link w:val="BalloonTextChar"/>
    <w:uiPriority w:val="99"/>
    <w:semiHidden/>
    <w:unhideWhenUsed/>
    <w:rsid w:val="006C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1B"/>
    <w:rPr>
      <w:rFonts w:ascii="Segoe UI" w:hAnsi="Segoe UI" w:cs="Segoe UI"/>
      <w:sz w:val="18"/>
      <w:szCs w:val="18"/>
    </w:rPr>
  </w:style>
  <w:style w:type="table" w:customStyle="1" w:styleId="TableGrid1">
    <w:name w:val="Table Grid1"/>
    <w:basedOn w:val="TableNormal"/>
    <w:next w:val="TableGrid"/>
    <w:uiPriority w:val="39"/>
    <w:rsid w:val="007E4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175C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75C7"/>
    <w:rPr>
      <w:rFonts w:ascii="Calibri" w:hAnsi="Calibri"/>
      <w:szCs w:val="21"/>
    </w:rPr>
  </w:style>
  <w:style w:type="paragraph" w:styleId="NormalWeb">
    <w:name w:val="Normal (Web)"/>
    <w:basedOn w:val="Normal"/>
    <w:uiPriority w:val="99"/>
    <w:unhideWhenUsed/>
    <w:rsid w:val="001A63B8"/>
    <w:pPr>
      <w:spacing w:before="100" w:beforeAutospacing="1" w:after="100" w:afterAutospacing="1" w:line="240" w:lineRule="auto"/>
    </w:pPr>
    <w:rPr>
      <w:rFonts w:ascii="Times New Roman" w:hAnsi="Times New Roman" w:cs="Times New Roman"/>
      <w:sz w:val="24"/>
      <w:szCs w:val="24"/>
      <w:lang w:eastAsia="hr-HR"/>
    </w:rPr>
  </w:style>
  <w:style w:type="paragraph" w:customStyle="1" w:styleId="Default">
    <w:name w:val="Default"/>
    <w:rsid w:val="00282EED"/>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locked/>
    <w:rsid w:val="00282EED"/>
  </w:style>
  <w:style w:type="character" w:styleId="UnresolvedMention">
    <w:name w:val="Unresolved Mention"/>
    <w:basedOn w:val="DefaultParagraphFont"/>
    <w:uiPriority w:val="99"/>
    <w:semiHidden/>
    <w:unhideWhenUsed/>
    <w:rsid w:val="005B2624"/>
    <w:rPr>
      <w:color w:val="605E5C"/>
      <w:shd w:val="clear" w:color="auto" w:fill="E1DFDD"/>
    </w:rPr>
  </w:style>
  <w:style w:type="paragraph" w:styleId="Revision">
    <w:name w:val="Revision"/>
    <w:hidden/>
    <w:uiPriority w:val="99"/>
    <w:semiHidden/>
    <w:rsid w:val="005A49B4"/>
    <w:pPr>
      <w:spacing w:after="0" w:line="240" w:lineRule="auto"/>
    </w:pPr>
  </w:style>
  <w:style w:type="paragraph" w:styleId="Header">
    <w:name w:val="header"/>
    <w:basedOn w:val="Normal"/>
    <w:link w:val="HeaderChar"/>
    <w:uiPriority w:val="99"/>
    <w:unhideWhenUsed/>
    <w:rsid w:val="009B2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5B"/>
  </w:style>
  <w:style w:type="paragraph" w:styleId="Footer">
    <w:name w:val="footer"/>
    <w:basedOn w:val="Normal"/>
    <w:link w:val="FooterChar"/>
    <w:uiPriority w:val="99"/>
    <w:unhideWhenUsed/>
    <w:rsid w:val="009B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go.gov.hr/o-ministarstvu-1065/djelokrug/uprava-za-poduzetnistvo-i-obrt/popis-dodijeljenih-potpora/982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ingo.gov.hr/javni-pozivi-i-natjecaji-7371/javni-pozivi-i-natjecaji-ministarstva/otvoreni-javni-pozivi-i-natjecaji/739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9CA6D-8D0B-4C86-8AB7-7C4CB30DC35F}">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customXml/itemProps2.xml><?xml version="1.0" encoding="utf-8"?>
<ds:datastoreItem xmlns:ds="http://schemas.openxmlformats.org/officeDocument/2006/customXml" ds:itemID="{64E0D840-A22C-4F89-8E6D-657BAD0A20F3}">
  <ds:schemaRefs>
    <ds:schemaRef ds:uri="http://schemas.microsoft.com/sharepoint/v3/contenttype/forms"/>
  </ds:schemaRefs>
</ds:datastoreItem>
</file>

<file path=customXml/itemProps3.xml><?xml version="1.0" encoding="utf-8"?>
<ds:datastoreItem xmlns:ds="http://schemas.openxmlformats.org/officeDocument/2006/customXml" ds:itemID="{68BB661C-06CD-4996-ADCA-484B98E8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Žagar</dc:creator>
  <cp:keywords/>
  <cp:lastModifiedBy>Ivana Orešković</cp:lastModifiedBy>
  <cp:revision>238</cp:revision>
  <cp:lastPrinted>2020-10-27T17:45:00Z</cp:lastPrinted>
  <dcterms:created xsi:type="dcterms:W3CDTF">2025-08-08T14:37:00Z</dcterms:created>
  <dcterms:modified xsi:type="dcterms:W3CDTF">2026-04-24T07:20:00Z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ies>
</file>